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22E" w:rsidRPr="00DF2835" w:rsidRDefault="003C622E" w:rsidP="00D717E4">
      <w:pPr>
        <w:shd w:val="clear" w:color="auto" w:fill="FFFFFF"/>
        <w:spacing w:before="120" w:after="120" w:line="240" w:lineRule="auto"/>
        <w:ind w:right="283"/>
        <w:rPr>
          <w:rFonts w:ascii="Times New Roman" w:eastAsia="Times New Roman" w:hAnsi="Times New Roman" w:cs="Times New Roman"/>
          <w:b/>
          <w:bCs/>
          <w:color w:val="000000" w:themeColor="text1"/>
          <w:sz w:val="32"/>
          <w:szCs w:val="32"/>
          <w:lang w:eastAsia="ru-RU"/>
        </w:rPr>
      </w:pPr>
      <w:r w:rsidRPr="00DF2835">
        <w:rPr>
          <w:rFonts w:ascii="Times New Roman" w:eastAsia="Times New Roman" w:hAnsi="Times New Roman" w:cs="Times New Roman"/>
          <w:b/>
          <w:bCs/>
          <w:color w:val="000000" w:themeColor="text1"/>
          <w:sz w:val="32"/>
          <w:szCs w:val="32"/>
          <w:lang w:eastAsia="ru-RU"/>
        </w:rPr>
        <w:t>Оглавление:</w:t>
      </w:r>
    </w:p>
    <w:p w:rsidR="003C622E" w:rsidRPr="00E14B4C" w:rsidRDefault="00E9186A"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Введение………………………………</w:t>
      </w:r>
      <w:r w:rsidR="00D717E4">
        <w:rPr>
          <w:rFonts w:ascii="Times New Roman" w:eastAsia="Times New Roman" w:hAnsi="Times New Roman" w:cs="Times New Roman"/>
          <w:bCs/>
          <w:color w:val="000000" w:themeColor="text1"/>
          <w:sz w:val="28"/>
          <w:szCs w:val="28"/>
          <w:lang w:eastAsia="ru-RU"/>
        </w:rPr>
        <w:t>………………..………………</w:t>
      </w:r>
      <w:r w:rsidR="00E14B4C">
        <w:rPr>
          <w:rFonts w:ascii="Times New Roman" w:eastAsia="Times New Roman" w:hAnsi="Times New Roman" w:cs="Times New Roman"/>
          <w:bCs/>
          <w:color w:val="000000" w:themeColor="text1"/>
          <w:sz w:val="28"/>
          <w:szCs w:val="28"/>
          <w:lang w:eastAsia="ru-RU"/>
        </w:rPr>
        <w:t>..2</w:t>
      </w:r>
    </w:p>
    <w:p w:rsidR="00E14B4C" w:rsidRDefault="00E14B4C"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Исторические св</w:t>
      </w:r>
      <w:r w:rsidR="00D717E4">
        <w:rPr>
          <w:rFonts w:ascii="Times New Roman" w:eastAsia="Times New Roman" w:hAnsi="Times New Roman" w:cs="Times New Roman"/>
          <w:bCs/>
          <w:color w:val="000000" w:themeColor="text1"/>
          <w:sz w:val="28"/>
          <w:szCs w:val="28"/>
          <w:lang w:eastAsia="ru-RU"/>
        </w:rPr>
        <w:t>едения………………………………...……………….3</w:t>
      </w:r>
    </w:p>
    <w:p w:rsidR="00F170C5" w:rsidRDefault="00F170C5"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Эл</w:t>
      </w:r>
      <w:r w:rsidR="00D717E4">
        <w:rPr>
          <w:rFonts w:ascii="Times New Roman" w:eastAsia="Times New Roman" w:hAnsi="Times New Roman" w:cs="Times New Roman"/>
          <w:bCs/>
          <w:color w:val="000000" w:themeColor="text1"/>
          <w:sz w:val="28"/>
          <w:szCs w:val="28"/>
          <w:lang w:eastAsia="ru-RU"/>
        </w:rPr>
        <w:t>липс…………………………………………………………………....</w:t>
      </w:r>
      <w:r>
        <w:rPr>
          <w:rFonts w:ascii="Times New Roman" w:eastAsia="Times New Roman" w:hAnsi="Times New Roman" w:cs="Times New Roman"/>
          <w:bCs/>
          <w:color w:val="000000" w:themeColor="text1"/>
          <w:sz w:val="28"/>
          <w:szCs w:val="28"/>
          <w:lang w:eastAsia="ru-RU"/>
        </w:rPr>
        <w:t>4</w:t>
      </w:r>
    </w:p>
    <w:p w:rsidR="00F170C5" w:rsidRDefault="00F170C5"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Окруж</w:t>
      </w:r>
      <w:r w:rsidR="00D717E4">
        <w:rPr>
          <w:rFonts w:ascii="Times New Roman" w:eastAsia="Times New Roman" w:hAnsi="Times New Roman" w:cs="Times New Roman"/>
          <w:bCs/>
          <w:color w:val="000000" w:themeColor="text1"/>
          <w:sz w:val="28"/>
          <w:szCs w:val="28"/>
          <w:lang w:eastAsia="ru-RU"/>
        </w:rPr>
        <w:t>ность……………………………………………………………..</w:t>
      </w:r>
      <w:r w:rsidR="00E66AAB">
        <w:rPr>
          <w:rFonts w:ascii="Times New Roman" w:eastAsia="Times New Roman" w:hAnsi="Times New Roman" w:cs="Times New Roman"/>
          <w:bCs/>
          <w:color w:val="000000" w:themeColor="text1"/>
          <w:sz w:val="28"/>
          <w:szCs w:val="28"/>
          <w:lang w:eastAsia="ru-RU"/>
        </w:rPr>
        <w:t>..6</w:t>
      </w:r>
    </w:p>
    <w:p w:rsidR="00F170C5" w:rsidRPr="00DF2835" w:rsidRDefault="00F170C5"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Гипе</w:t>
      </w:r>
      <w:r w:rsidR="00D717E4">
        <w:rPr>
          <w:rFonts w:ascii="Times New Roman" w:eastAsia="Times New Roman" w:hAnsi="Times New Roman" w:cs="Times New Roman"/>
          <w:bCs/>
          <w:color w:val="000000" w:themeColor="text1"/>
          <w:sz w:val="28"/>
          <w:szCs w:val="28"/>
          <w:lang w:eastAsia="ru-RU"/>
        </w:rPr>
        <w:t>рбола…………………………………………………………….</w:t>
      </w:r>
      <w:r w:rsidR="00E66AAB">
        <w:rPr>
          <w:rFonts w:ascii="Times New Roman" w:eastAsia="Times New Roman" w:hAnsi="Times New Roman" w:cs="Times New Roman"/>
          <w:bCs/>
          <w:color w:val="000000" w:themeColor="text1"/>
          <w:sz w:val="28"/>
          <w:szCs w:val="28"/>
          <w:lang w:eastAsia="ru-RU"/>
        </w:rPr>
        <w:t>….7</w:t>
      </w:r>
    </w:p>
    <w:p w:rsidR="00F170C5" w:rsidRPr="00F170C5" w:rsidRDefault="00F170C5"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Парабола……………………………………………………………</w:t>
      </w:r>
      <w:r w:rsidR="00E66AAB">
        <w:rPr>
          <w:rFonts w:ascii="Times New Roman" w:eastAsia="Times New Roman" w:hAnsi="Times New Roman" w:cs="Times New Roman"/>
          <w:bCs/>
          <w:color w:val="000000" w:themeColor="text1"/>
          <w:sz w:val="28"/>
          <w:szCs w:val="28"/>
          <w:lang w:eastAsia="ru-RU"/>
        </w:rPr>
        <w:t>……9</w:t>
      </w:r>
    </w:p>
    <w:p w:rsidR="00DF2835" w:rsidRPr="00DF2835" w:rsidRDefault="00DF2835"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sidRPr="00DF2835">
        <w:rPr>
          <w:rFonts w:ascii="Times New Roman" w:eastAsia="Times New Roman" w:hAnsi="Times New Roman" w:cs="Times New Roman"/>
          <w:bCs/>
          <w:color w:val="000000" w:themeColor="text1"/>
          <w:sz w:val="28"/>
          <w:szCs w:val="28"/>
          <w:lang w:eastAsia="ru-RU"/>
        </w:rPr>
        <w:t>Поверхности второго порядка</w:t>
      </w:r>
      <w:r w:rsidR="00D717E4">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..10</w:t>
      </w:r>
    </w:p>
    <w:p w:rsidR="00F170C5" w:rsidRPr="00F170C5" w:rsidRDefault="00DF2835"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sidRPr="00DF2835">
        <w:rPr>
          <w:rFonts w:ascii="Times New Roman" w:hAnsi="Times New Roman" w:cs="Times New Roman"/>
          <w:color w:val="000000"/>
          <w:sz w:val="28"/>
          <w:szCs w:val="28"/>
        </w:rPr>
        <w:t>Практическое применение кривых и поверхностей второго порядка</w:t>
      </w:r>
      <w:r w:rsidR="00D717E4">
        <w:rPr>
          <w:rFonts w:ascii="Times New Roman" w:hAnsi="Times New Roman" w:cs="Times New Roman"/>
          <w:color w:val="000000"/>
          <w:sz w:val="28"/>
          <w:szCs w:val="28"/>
        </w:rPr>
        <w:t>………………………………………………………………….</w:t>
      </w:r>
      <w:r>
        <w:rPr>
          <w:rFonts w:ascii="Times New Roman" w:hAnsi="Times New Roman" w:cs="Times New Roman"/>
          <w:color w:val="000000"/>
          <w:sz w:val="28"/>
          <w:szCs w:val="28"/>
        </w:rPr>
        <w:t>1</w:t>
      </w:r>
      <w:r w:rsidR="00E66AAB">
        <w:rPr>
          <w:rFonts w:ascii="Times New Roman" w:hAnsi="Times New Roman" w:cs="Times New Roman"/>
          <w:color w:val="000000"/>
          <w:sz w:val="28"/>
          <w:szCs w:val="28"/>
        </w:rPr>
        <w:t>2</w:t>
      </w:r>
    </w:p>
    <w:p w:rsidR="00F170C5" w:rsidRDefault="00DF2835"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sidRPr="00DF2835">
        <w:rPr>
          <w:rFonts w:ascii="Times New Roman" w:eastAsia="Times New Roman" w:hAnsi="Times New Roman" w:cs="Times New Roman"/>
          <w:bCs/>
          <w:color w:val="000000" w:themeColor="text1"/>
          <w:sz w:val="28"/>
          <w:szCs w:val="28"/>
          <w:lang w:eastAsia="ru-RU"/>
        </w:rPr>
        <w:t>Кривые третьего порядка</w:t>
      </w:r>
      <w:r w:rsidR="00D717E4">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…………...13</w:t>
      </w:r>
    </w:p>
    <w:p w:rsidR="00F170C5" w:rsidRPr="00F170C5" w:rsidRDefault="00DF2835"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sidRPr="00F170C5">
        <w:rPr>
          <w:rFonts w:ascii="Times New Roman" w:eastAsia="Times New Roman" w:hAnsi="Times New Roman" w:cs="Times New Roman"/>
          <w:bCs/>
          <w:color w:val="000000" w:themeColor="text1"/>
          <w:sz w:val="28"/>
          <w:szCs w:val="28"/>
          <w:lang w:eastAsia="ru-RU"/>
        </w:rPr>
        <w:t>Информация</w:t>
      </w:r>
      <w:r w:rsidR="00D717E4">
        <w:rPr>
          <w:rFonts w:ascii="Times New Roman" w:eastAsia="Times New Roman" w:hAnsi="Times New Roman" w:cs="Times New Roman"/>
          <w:bCs/>
          <w:color w:val="000000" w:themeColor="text1"/>
          <w:sz w:val="28"/>
          <w:szCs w:val="28"/>
          <w:lang w:eastAsia="ru-RU"/>
        </w:rPr>
        <w:t xml:space="preserve"> о программе……………………………………………..</w:t>
      </w:r>
      <w:r w:rsidRPr="00F170C5">
        <w:rPr>
          <w:rFonts w:ascii="Times New Roman" w:eastAsia="Times New Roman" w:hAnsi="Times New Roman" w:cs="Times New Roman"/>
          <w:bCs/>
          <w:color w:val="000000" w:themeColor="text1"/>
          <w:sz w:val="28"/>
          <w:szCs w:val="28"/>
          <w:lang w:eastAsia="ru-RU"/>
        </w:rPr>
        <w:t>14</w:t>
      </w:r>
    </w:p>
    <w:p w:rsidR="00F170C5" w:rsidRDefault="002964E0"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Информация о сайте…….</w:t>
      </w:r>
      <w:r w:rsidR="00D717E4">
        <w:rPr>
          <w:rFonts w:ascii="Times New Roman" w:eastAsia="Times New Roman" w:hAnsi="Times New Roman" w:cs="Times New Roman"/>
          <w:bCs/>
          <w:color w:val="000000" w:themeColor="text1"/>
          <w:sz w:val="28"/>
          <w:szCs w:val="28"/>
          <w:lang w:eastAsia="ru-RU"/>
        </w:rPr>
        <w:t>…………………………………………</w:t>
      </w:r>
      <w:r w:rsidR="0077706F">
        <w:rPr>
          <w:rFonts w:ascii="Times New Roman" w:eastAsia="Times New Roman" w:hAnsi="Times New Roman" w:cs="Times New Roman"/>
          <w:bCs/>
          <w:color w:val="000000" w:themeColor="text1"/>
          <w:sz w:val="28"/>
          <w:szCs w:val="28"/>
          <w:lang w:eastAsia="ru-RU"/>
        </w:rPr>
        <w:t>…..16</w:t>
      </w:r>
    </w:p>
    <w:p w:rsidR="002964E0" w:rsidRPr="002964E0" w:rsidRDefault="002964E0" w:rsidP="002964E0">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sidRPr="00F170C5">
        <w:rPr>
          <w:rFonts w:ascii="Times New Roman" w:eastAsia="Times New Roman" w:hAnsi="Times New Roman" w:cs="Times New Roman"/>
          <w:bCs/>
          <w:color w:val="000000" w:themeColor="text1"/>
          <w:sz w:val="28"/>
          <w:szCs w:val="28"/>
          <w:lang w:eastAsia="ru-RU"/>
        </w:rPr>
        <w:t>Заключение</w:t>
      </w:r>
      <w:r>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…..18</w:t>
      </w:r>
    </w:p>
    <w:p w:rsidR="00DF2835" w:rsidRPr="00F170C5" w:rsidRDefault="00DF2835" w:rsidP="00D717E4">
      <w:pPr>
        <w:pStyle w:val="a8"/>
        <w:numPr>
          <w:ilvl w:val="0"/>
          <w:numId w:val="15"/>
        </w:numPr>
        <w:shd w:val="clear" w:color="auto" w:fill="FFFFFF"/>
        <w:spacing w:before="120" w:after="120" w:line="240" w:lineRule="auto"/>
        <w:ind w:right="283"/>
        <w:rPr>
          <w:rFonts w:ascii="Times New Roman" w:eastAsia="Times New Roman" w:hAnsi="Times New Roman" w:cs="Times New Roman"/>
          <w:bCs/>
          <w:color w:val="000000" w:themeColor="text1"/>
          <w:sz w:val="28"/>
          <w:szCs w:val="28"/>
          <w:lang w:eastAsia="ru-RU"/>
        </w:rPr>
      </w:pPr>
      <w:r w:rsidRPr="00F170C5">
        <w:rPr>
          <w:rFonts w:ascii="Times New Roman" w:eastAsia="Times New Roman" w:hAnsi="Times New Roman" w:cs="Times New Roman"/>
          <w:bCs/>
          <w:color w:val="000000" w:themeColor="text1"/>
          <w:sz w:val="28"/>
          <w:szCs w:val="28"/>
          <w:lang w:eastAsia="ru-RU"/>
        </w:rPr>
        <w:t>Список литературы</w:t>
      </w:r>
      <w:r w:rsidR="00D717E4">
        <w:rPr>
          <w:rFonts w:ascii="Times New Roman" w:eastAsia="Times New Roman" w:hAnsi="Times New Roman" w:cs="Times New Roman"/>
          <w:bCs/>
          <w:color w:val="000000" w:themeColor="text1"/>
          <w:sz w:val="28"/>
          <w:szCs w:val="28"/>
          <w:lang w:eastAsia="ru-RU"/>
        </w:rPr>
        <w:t>…………………………………………………….</w:t>
      </w:r>
      <w:r w:rsidR="002964E0">
        <w:rPr>
          <w:rFonts w:ascii="Times New Roman" w:eastAsia="Times New Roman" w:hAnsi="Times New Roman" w:cs="Times New Roman"/>
          <w:bCs/>
          <w:color w:val="000000" w:themeColor="text1"/>
          <w:sz w:val="28"/>
          <w:szCs w:val="28"/>
          <w:lang w:eastAsia="ru-RU"/>
        </w:rPr>
        <w:t>19</w:t>
      </w: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F2835" w:rsidRDefault="00DF2835" w:rsidP="00D717E4">
      <w:pPr>
        <w:shd w:val="clear" w:color="auto" w:fill="FFFFFF"/>
        <w:spacing w:before="120" w:after="120" w:line="240" w:lineRule="auto"/>
        <w:ind w:right="283"/>
        <w:rPr>
          <w:rFonts w:ascii="Times New Roman" w:eastAsia="Times New Roman" w:hAnsi="Times New Roman" w:cs="Times New Roman"/>
          <w:b/>
          <w:bCs/>
          <w:color w:val="000000" w:themeColor="text1"/>
          <w:sz w:val="24"/>
          <w:szCs w:val="24"/>
          <w:lang w:eastAsia="ru-RU"/>
        </w:rPr>
      </w:pPr>
    </w:p>
    <w:p w:rsidR="00D717E4" w:rsidRDefault="00D717E4" w:rsidP="00D717E4">
      <w:pPr>
        <w:pStyle w:val="2"/>
        <w:shd w:val="clear" w:color="auto" w:fill="FFFFFF"/>
        <w:tabs>
          <w:tab w:val="left" w:pos="993"/>
        </w:tabs>
        <w:spacing w:before="137" w:after="137" w:line="267" w:lineRule="atLeast"/>
        <w:ind w:right="283"/>
        <w:jc w:val="both"/>
        <w:rPr>
          <w:rFonts w:ascii="Times New Roman" w:eastAsia="Times New Roman" w:hAnsi="Times New Roman" w:cs="Times New Roman"/>
          <w:color w:val="000000" w:themeColor="text1"/>
          <w:sz w:val="24"/>
          <w:szCs w:val="24"/>
          <w:lang w:eastAsia="ru-RU"/>
        </w:rPr>
      </w:pPr>
    </w:p>
    <w:p w:rsidR="00CB233F" w:rsidRPr="00CB233F" w:rsidRDefault="00CB233F" w:rsidP="00D717E4">
      <w:pPr>
        <w:pStyle w:val="2"/>
        <w:shd w:val="clear" w:color="auto" w:fill="FFFFFF"/>
        <w:tabs>
          <w:tab w:val="left" w:pos="993"/>
        </w:tabs>
        <w:spacing w:before="137" w:after="137" w:line="267" w:lineRule="atLeast"/>
        <w:ind w:right="283"/>
        <w:jc w:val="both"/>
        <w:rPr>
          <w:rFonts w:ascii="Times New Roman" w:hAnsi="Times New Roman" w:cs="Times New Roman"/>
          <w:b w:val="0"/>
          <w:bCs w:val="0"/>
          <w:color w:val="000000" w:themeColor="text1"/>
          <w:sz w:val="24"/>
          <w:szCs w:val="24"/>
        </w:rPr>
      </w:pPr>
      <w:r w:rsidRPr="00E14B4C">
        <w:rPr>
          <w:rFonts w:ascii="Times New Roman" w:hAnsi="Times New Roman" w:cs="Times New Roman"/>
          <w:bCs w:val="0"/>
          <w:color w:val="000000" w:themeColor="text1"/>
          <w:sz w:val="24"/>
          <w:szCs w:val="24"/>
        </w:rPr>
        <w:t>Кривая второго порядка</w:t>
      </w:r>
      <w:r w:rsidRPr="00CB233F">
        <w:rPr>
          <w:rFonts w:ascii="Times New Roman" w:hAnsi="Times New Roman" w:cs="Times New Roman"/>
          <w:b w:val="0"/>
          <w:bCs w:val="0"/>
          <w:color w:val="000000" w:themeColor="text1"/>
          <w:sz w:val="24"/>
          <w:szCs w:val="24"/>
        </w:rPr>
        <w:t xml:space="preserve"> </w:t>
      </w:r>
      <w:r w:rsidR="004576AE">
        <w:rPr>
          <w:rFonts w:ascii="Times New Roman" w:hAnsi="Times New Roman" w:cs="Times New Roman"/>
          <w:b w:val="0"/>
          <w:bCs w:val="0"/>
          <w:color w:val="000000" w:themeColor="text1"/>
          <w:sz w:val="24"/>
          <w:szCs w:val="24"/>
        </w:rPr>
        <w:t>–</w:t>
      </w:r>
      <w:r w:rsidRPr="00CB233F">
        <w:rPr>
          <w:rFonts w:ascii="Times New Roman" w:hAnsi="Times New Roman" w:cs="Times New Roman"/>
          <w:b w:val="0"/>
          <w:bCs w:val="0"/>
          <w:color w:val="000000" w:themeColor="text1"/>
          <w:sz w:val="24"/>
          <w:szCs w:val="24"/>
        </w:rPr>
        <w:t xml:space="preserve"> </w:t>
      </w:r>
      <w:r w:rsidR="004576AE">
        <w:rPr>
          <w:rFonts w:ascii="Times New Roman" w:hAnsi="Times New Roman" w:cs="Times New Roman"/>
          <w:b w:val="0"/>
          <w:bCs w:val="0"/>
          <w:color w:val="000000" w:themeColor="text1"/>
          <w:sz w:val="24"/>
          <w:szCs w:val="24"/>
        </w:rPr>
        <w:t>геометрическое место точек, которые</w:t>
      </w:r>
      <w:r w:rsidRPr="00CB233F">
        <w:rPr>
          <w:rFonts w:ascii="Times New Roman" w:hAnsi="Times New Roman" w:cs="Times New Roman"/>
          <w:b w:val="0"/>
          <w:bCs w:val="0"/>
          <w:color w:val="000000" w:themeColor="text1"/>
          <w:sz w:val="24"/>
          <w:szCs w:val="24"/>
        </w:rPr>
        <w:t xml:space="preserve"> в декар</w:t>
      </w:r>
      <w:r w:rsidR="004576AE">
        <w:rPr>
          <w:rFonts w:ascii="Times New Roman" w:hAnsi="Times New Roman" w:cs="Times New Roman"/>
          <w:b w:val="0"/>
          <w:bCs w:val="0"/>
          <w:color w:val="000000" w:themeColor="text1"/>
          <w:sz w:val="24"/>
          <w:szCs w:val="24"/>
        </w:rPr>
        <w:t>товой системе координат задаются</w:t>
      </w:r>
      <w:r w:rsidRPr="00CB233F">
        <w:rPr>
          <w:rFonts w:ascii="Times New Roman" w:hAnsi="Times New Roman" w:cs="Times New Roman"/>
          <w:b w:val="0"/>
          <w:bCs w:val="0"/>
          <w:color w:val="000000" w:themeColor="text1"/>
          <w:sz w:val="24"/>
          <w:szCs w:val="24"/>
        </w:rPr>
        <w:t xml:space="preserve"> общим уравнением</w:t>
      </w:r>
      <w:r>
        <w:rPr>
          <w:rFonts w:ascii="Times New Roman" w:hAnsi="Times New Roman" w:cs="Times New Roman"/>
          <w:b w:val="0"/>
          <w:bCs w:val="0"/>
          <w:color w:val="000000" w:themeColor="text1"/>
          <w:sz w:val="24"/>
          <w:szCs w:val="24"/>
        </w:rPr>
        <w:t>:</w:t>
      </w:r>
    </w:p>
    <w:p w:rsidR="00CB233F" w:rsidRDefault="002964E0" w:rsidP="00D717E4">
      <w:pPr>
        <w:shd w:val="clear" w:color="auto" w:fill="FFFFFF"/>
        <w:spacing w:before="120" w:after="120" w:line="240" w:lineRule="auto"/>
        <w:ind w:right="283"/>
        <w:rPr>
          <w:rFonts w:ascii="Times New Roman" w:eastAsia="Times New Roman" w:hAnsi="Times New Roman" w:cs="Times New Roman"/>
          <w:color w:val="252525"/>
          <w:sz w:val="24"/>
          <w:szCs w:val="24"/>
          <w:lang w:eastAsia="ru-RU"/>
        </w:rPr>
      </w:pPr>
      <m:oMathPara>
        <m:oMath>
          <m:sSub>
            <m:sSubPr>
              <m:ctrlPr>
                <w:rPr>
                  <w:rFonts w:ascii="Cambria Math" w:eastAsia="Times New Roman" w:hAnsi="Times New Roman" w:cs="Times New Roman"/>
                  <w:i/>
                  <w:color w:val="252525"/>
                  <w:sz w:val="24"/>
                  <w:szCs w:val="24"/>
                  <w:lang w:eastAsia="ru-RU"/>
                </w:rPr>
              </m:ctrlPr>
            </m:sSubPr>
            <m:e>
              <m:r>
                <w:rPr>
                  <w:rFonts w:ascii="Cambria Math" w:eastAsia="Times New Roman" w:hAnsi="Cambria Math" w:cs="Times New Roman"/>
                  <w:color w:val="252525"/>
                  <w:sz w:val="24"/>
                  <w:szCs w:val="24"/>
                  <w:lang w:eastAsia="ru-RU"/>
                </w:rPr>
                <m:t>а</m:t>
              </m:r>
            </m:e>
            <m:sub>
              <m:r>
                <w:rPr>
                  <w:rFonts w:ascii="Cambria Math" w:eastAsia="Times New Roman" w:hAnsi="Times New Roman" w:cs="Times New Roman"/>
                  <w:color w:val="252525"/>
                  <w:sz w:val="24"/>
                  <w:szCs w:val="24"/>
                  <w:lang w:eastAsia="ru-RU"/>
                </w:rPr>
                <m:t>11</m:t>
              </m:r>
            </m:sub>
          </m:sSub>
          <m:sSup>
            <m:sSupPr>
              <m:ctrlPr>
                <w:rPr>
                  <w:rFonts w:ascii="Cambria Math" w:eastAsia="Times New Roman" w:hAnsi="Times New Roman" w:cs="Times New Roman"/>
                  <w:i/>
                  <w:color w:val="252525"/>
                  <w:sz w:val="24"/>
                  <w:szCs w:val="24"/>
                  <w:lang w:eastAsia="ru-RU"/>
                </w:rPr>
              </m:ctrlPr>
            </m:sSupPr>
            <m:e>
              <m:r>
                <w:rPr>
                  <w:rFonts w:ascii="Cambria Math" w:eastAsia="Times New Roman" w:hAnsi="Cambria Math" w:cs="Times New Roman"/>
                  <w:color w:val="252525"/>
                  <w:sz w:val="24"/>
                  <w:szCs w:val="24"/>
                  <w:lang w:eastAsia="ru-RU"/>
                </w:rPr>
                <m:t>х</m:t>
              </m:r>
            </m:e>
            <m:sup>
              <m:r>
                <w:rPr>
                  <w:rFonts w:ascii="Cambria Math" w:eastAsia="Times New Roman" w:hAnsi="Times New Roman" w:cs="Times New Roman"/>
                  <w:color w:val="252525"/>
                  <w:sz w:val="24"/>
                  <w:szCs w:val="24"/>
                  <w:lang w:eastAsia="ru-RU"/>
                </w:rPr>
                <m:t>2</m:t>
              </m:r>
            </m:sup>
          </m:sSup>
          <m:r>
            <w:rPr>
              <w:rFonts w:ascii="Cambria Math" w:eastAsia="Times New Roman" w:hAnsi="Times New Roman" w:cs="Times New Roman"/>
              <w:color w:val="252525"/>
              <w:sz w:val="24"/>
              <w:szCs w:val="24"/>
              <w:lang w:eastAsia="ru-RU"/>
            </w:rPr>
            <m:t>+</m:t>
          </m:r>
          <m:sSub>
            <m:sSubPr>
              <m:ctrlPr>
                <w:rPr>
                  <w:rFonts w:ascii="Cambria Math" w:eastAsia="Times New Roman" w:hAnsi="Times New Roman" w:cs="Times New Roman"/>
                  <w:i/>
                  <w:color w:val="252525"/>
                  <w:sz w:val="24"/>
                  <w:szCs w:val="24"/>
                  <w:lang w:eastAsia="ru-RU"/>
                </w:rPr>
              </m:ctrlPr>
            </m:sSubPr>
            <m:e>
              <m:r>
                <w:rPr>
                  <w:rFonts w:ascii="Cambria Math" w:eastAsia="Times New Roman" w:hAnsi="Cambria Math" w:cs="Times New Roman"/>
                  <w:color w:val="252525"/>
                  <w:sz w:val="24"/>
                  <w:szCs w:val="24"/>
                  <w:lang w:eastAsia="ru-RU"/>
                </w:rPr>
                <m:t>а</m:t>
              </m:r>
            </m:e>
            <m:sub>
              <m:r>
                <w:rPr>
                  <w:rFonts w:ascii="Cambria Math" w:eastAsia="Times New Roman" w:hAnsi="Times New Roman" w:cs="Times New Roman"/>
                  <w:color w:val="252525"/>
                  <w:sz w:val="24"/>
                  <w:szCs w:val="24"/>
                  <w:lang w:eastAsia="ru-RU"/>
                </w:rPr>
                <m:t>22</m:t>
              </m:r>
            </m:sub>
          </m:sSub>
          <m:sSup>
            <m:sSupPr>
              <m:ctrlPr>
                <w:rPr>
                  <w:rFonts w:ascii="Cambria Math" w:eastAsia="Times New Roman" w:hAnsi="Times New Roman" w:cs="Times New Roman"/>
                  <w:i/>
                  <w:color w:val="252525"/>
                  <w:sz w:val="24"/>
                  <w:szCs w:val="24"/>
                  <w:lang w:eastAsia="ru-RU"/>
                </w:rPr>
              </m:ctrlPr>
            </m:sSupPr>
            <m:e>
              <m:r>
                <w:rPr>
                  <w:rFonts w:ascii="Cambria Math" w:eastAsia="Times New Roman" w:hAnsi="Cambria Math" w:cs="Times New Roman"/>
                  <w:color w:val="252525"/>
                  <w:sz w:val="24"/>
                  <w:szCs w:val="24"/>
                  <w:lang w:eastAsia="ru-RU"/>
                </w:rPr>
                <m:t>у</m:t>
              </m:r>
            </m:e>
            <m:sup>
              <m:r>
                <w:rPr>
                  <w:rFonts w:ascii="Cambria Math" w:eastAsia="Times New Roman" w:hAnsi="Times New Roman" w:cs="Times New Roman"/>
                  <w:color w:val="252525"/>
                  <w:sz w:val="24"/>
                  <w:szCs w:val="24"/>
                  <w:lang w:eastAsia="ru-RU"/>
                </w:rPr>
                <m:t>2</m:t>
              </m:r>
            </m:sup>
          </m:sSup>
          <m:r>
            <m:rPr>
              <m:sty m:val="p"/>
            </m:rPr>
            <w:rPr>
              <w:rFonts w:ascii="Cambria Math" w:eastAsia="Times New Roman" w:hAnsi="Times New Roman" w:cs="Times New Roman"/>
              <w:color w:val="252525"/>
              <w:sz w:val="24"/>
              <w:szCs w:val="24"/>
              <w:lang w:eastAsia="ru-RU"/>
            </w:rPr>
            <m:t>+2</m:t>
          </m:r>
          <m:sSub>
            <m:sSubPr>
              <m:ctrlPr>
                <w:rPr>
                  <w:rFonts w:ascii="Cambria Math" w:eastAsia="Times New Roman" w:hAnsi="Times New Roman" w:cs="Times New Roman"/>
                  <w:i/>
                  <w:color w:val="252525"/>
                  <w:sz w:val="24"/>
                  <w:szCs w:val="24"/>
                  <w:lang w:eastAsia="ru-RU"/>
                </w:rPr>
              </m:ctrlPr>
            </m:sSubPr>
            <m:e>
              <m:r>
                <w:rPr>
                  <w:rFonts w:ascii="Cambria Math" w:eastAsia="Times New Roman" w:hAnsi="Cambria Math" w:cs="Times New Roman"/>
                  <w:color w:val="252525"/>
                  <w:sz w:val="24"/>
                  <w:szCs w:val="24"/>
                  <w:lang w:eastAsia="ru-RU"/>
                </w:rPr>
                <m:t>а</m:t>
              </m:r>
            </m:e>
            <m:sub>
              <m:r>
                <w:rPr>
                  <w:rFonts w:ascii="Cambria Math" w:eastAsia="Times New Roman" w:hAnsi="Times New Roman" w:cs="Times New Roman"/>
                  <w:color w:val="252525"/>
                  <w:sz w:val="24"/>
                  <w:szCs w:val="24"/>
                  <w:lang w:eastAsia="ru-RU"/>
                </w:rPr>
                <m:t>12</m:t>
              </m:r>
            </m:sub>
          </m:sSub>
          <m:r>
            <w:rPr>
              <w:rFonts w:ascii="Cambria Math" w:eastAsia="Times New Roman" w:hAnsi="Cambria Math" w:cs="Times New Roman"/>
              <w:color w:val="252525"/>
              <w:sz w:val="24"/>
              <w:szCs w:val="24"/>
              <w:lang w:eastAsia="ru-RU"/>
            </w:rPr>
            <m:t>ху</m:t>
          </m:r>
          <m:r>
            <w:rPr>
              <w:rFonts w:ascii="Cambria Math" w:eastAsia="Times New Roman" w:hAnsi="Times New Roman" w:cs="Times New Roman"/>
              <w:color w:val="252525"/>
              <w:sz w:val="24"/>
              <w:szCs w:val="24"/>
              <w:lang w:eastAsia="ru-RU"/>
            </w:rPr>
            <m:t>+</m:t>
          </m:r>
          <m:sSub>
            <m:sSubPr>
              <m:ctrlPr>
                <w:rPr>
                  <w:rFonts w:ascii="Cambria Math" w:eastAsia="Times New Roman" w:hAnsi="Times New Roman" w:cs="Times New Roman"/>
                  <w:i/>
                  <w:color w:val="252525"/>
                  <w:sz w:val="24"/>
                  <w:szCs w:val="24"/>
                  <w:lang w:eastAsia="ru-RU"/>
                </w:rPr>
              </m:ctrlPr>
            </m:sSubPr>
            <m:e>
              <m:r>
                <w:rPr>
                  <w:rFonts w:ascii="Cambria Math" w:eastAsia="Times New Roman" w:hAnsi="Times New Roman" w:cs="Times New Roman"/>
                  <w:color w:val="252525"/>
                  <w:sz w:val="24"/>
                  <w:szCs w:val="24"/>
                  <w:lang w:eastAsia="ru-RU"/>
                </w:rPr>
                <m:t>2</m:t>
              </m:r>
              <m:r>
                <w:rPr>
                  <w:rFonts w:ascii="Cambria Math" w:eastAsia="Times New Roman" w:hAnsi="Cambria Math" w:cs="Times New Roman"/>
                  <w:color w:val="252525"/>
                  <w:sz w:val="24"/>
                  <w:szCs w:val="24"/>
                  <w:lang w:eastAsia="ru-RU"/>
                </w:rPr>
                <m:t>а</m:t>
              </m:r>
            </m:e>
            <m:sub>
              <m:r>
                <w:rPr>
                  <w:rFonts w:ascii="Cambria Math" w:eastAsia="Times New Roman" w:hAnsi="Times New Roman" w:cs="Times New Roman"/>
                  <w:color w:val="252525"/>
                  <w:sz w:val="24"/>
                  <w:szCs w:val="24"/>
                  <w:lang w:eastAsia="ru-RU"/>
                </w:rPr>
                <m:t>13</m:t>
              </m:r>
            </m:sub>
          </m:sSub>
          <m:r>
            <w:rPr>
              <w:rFonts w:ascii="Cambria Math" w:eastAsia="Times New Roman" w:hAnsi="Cambria Math" w:cs="Times New Roman"/>
              <w:color w:val="252525"/>
              <w:sz w:val="24"/>
              <w:szCs w:val="24"/>
              <w:lang w:eastAsia="ru-RU"/>
            </w:rPr>
            <m:t>х</m:t>
          </m:r>
          <m:r>
            <w:rPr>
              <w:rFonts w:ascii="Cambria Math" w:eastAsia="Times New Roman" w:hAnsi="Times New Roman" w:cs="Times New Roman"/>
              <w:color w:val="252525"/>
              <w:sz w:val="24"/>
              <w:szCs w:val="24"/>
              <w:lang w:eastAsia="ru-RU"/>
            </w:rPr>
            <m:t>+</m:t>
          </m:r>
          <m:sSub>
            <m:sSubPr>
              <m:ctrlPr>
                <w:rPr>
                  <w:rFonts w:ascii="Cambria Math" w:eastAsia="Times New Roman" w:hAnsi="Times New Roman" w:cs="Times New Roman"/>
                  <w:i/>
                  <w:color w:val="252525"/>
                  <w:sz w:val="24"/>
                  <w:szCs w:val="24"/>
                  <w:lang w:eastAsia="ru-RU"/>
                </w:rPr>
              </m:ctrlPr>
            </m:sSubPr>
            <m:e>
              <m:r>
                <w:rPr>
                  <w:rFonts w:ascii="Cambria Math" w:eastAsia="Times New Roman" w:hAnsi="Cambria Math" w:cs="Times New Roman"/>
                  <w:color w:val="252525"/>
                  <w:sz w:val="24"/>
                  <w:szCs w:val="24"/>
                  <w:lang w:eastAsia="ru-RU"/>
                </w:rPr>
                <m:t>а</m:t>
              </m:r>
            </m:e>
            <m:sub>
              <m:r>
                <w:rPr>
                  <w:rFonts w:ascii="Cambria Math" w:eastAsia="Times New Roman" w:hAnsi="Times New Roman" w:cs="Times New Roman"/>
                  <w:color w:val="252525"/>
                  <w:sz w:val="24"/>
                  <w:szCs w:val="24"/>
                  <w:lang w:eastAsia="ru-RU"/>
                </w:rPr>
                <m:t>23</m:t>
              </m:r>
            </m:sub>
          </m:sSub>
          <m:r>
            <w:rPr>
              <w:rFonts w:ascii="Cambria Math" w:eastAsia="Times New Roman" w:hAnsi="Cambria Math" w:cs="Times New Roman"/>
              <w:color w:val="252525"/>
              <w:sz w:val="24"/>
              <w:szCs w:val="24"/>
              <w:lang w:eastAsia="ru-RU"/>
            </w:rPr>
            <m:t>у</m:t>
          </m:r>
          <m:r>
            <w:rPr>
              <w:rFonts w:ascii="Cambria Math" w:eastAsia="Times New Roman" w:hAnsi="Times New Roman" w:cs="Times New Roman"/>
              <w:color w:val="252525"/>
              <w:sz w:val="24"/>
              <w:szCs w:val="24"/>
              <w:lang w:eastAsia="ru-RU"/>
            </w:rPr>
            <m:t>+</m:t>
          </m:r>
          <m:sSub>
            <m:sSubPr>
              <m:ctrlPr>
                <w:rPr>
                  <w:rFonts w:ascii="Cambria Math" w:eastAsia="Times New Roman" w:hAnsi="Times New Roman" w:cs="Times New Roman"/>
                  <w:i/>
                  <w:color w:val="252525"/>
                  <w:sz w:val="24"/>
                  <w:szCs w:val="24"/>
                  <w:lang w:eastAsia="ru-RU"/>
                </w:rPr>
              </m:ctrlPr>
            </m:sSubPr>
            <m:e>
              <m:r>
                <w:rPr>
                  <w:rFonts w:ascii="Cambria Math" w:eastAsia="Times New Roman" w:hAnsi="Cambria Math" w:cs="Times New Roman"/>
                  <w:color w:val="252525"/>
                  <w:sz w:val="24"/>
                  <w:szCs w:val="24"/>
                  <w:lang w:eastAsia="ru-RU"/>
                </w:rPr>
                <m:t>а</m:t>
              </m:r>
            </m:e>
            <m:sub>
              <m:r>
                <w:rPr>
                  <w:rFonts w:ascii="Cambria Math" w:eastAsia="Times New Roman" w:hAnsi="Times New Roman" w:cs="Times New Roman"/>
                  <w:color w:val="252525"/>
                  <w:sz w:val="24"/>
                  <w:szCs w:val="24"/>
                  <w:lang w:eastAsia="ru-RU"/>
                </w:rPr>
                <m:t>33</m:t>
              </m:r>
            </m:sub>
          </m:sSub>
          <m:r>
            <w:rPr>
              <w:rFonts w:ascii="Cambria Math" w:eastAsia="Times New Roman" w:hAnsi="Times New Roman" w:cs="Times New Roman"/>
              <w:color w:val="252525"/>
              <w:sz w:val="24"/>
              <w:szCs w:val="24"/>
              <w:lang w:eastAsia="ru-RU"/>
            </w:rPr>
            <m:t xml:space="preserve">=0, </m:t>
          </m:r>
        </m:oMath>
      </m:oMathPara>
    </w:p>
    <w:p w:rsidR="005C6DC5" w:rsidRDefault="005C6DC5" w:rsidP="00D717E4">
      <w:pPr>
        <w:shd w:val="clear" w:color="auto" w:fill="FFFFFF"/>
        <w:spacing w:before="120" w:after="120" w:line="240" w:lineRule="auto"/>
        <w:ind w:right="283"/>
        <w:rPr>
          <w:rFonts w:ascii="Times New Roman" w:eastAsia="Times New Roman" w:hAnsi="Times New Roman" w:cs="Times New Roman"/>
          <w:color w:val="252525"/>
          <w:sz w:val="24"/>
          <w:szCs w:val="24"/>
          <w:lang w:eastAsia="ru-RU"/>
        </w:rPr>
      </w:pPr>
      <w:r w:rsidRPr="000C30A4">
        <w:rPr>
          <w:rFonts w:ascii="Times New Roman" w:eastAsia="Times New Roman" w:hAnsi="Times New Roman" w:cs="Times New Roman"/>
          <w:vanish/>
          <w:color w:val="252525"/>
          <w:sz w:val="24"/>
          <w:szCs w:val="24"/>
          <w:lang w:eastAsia="ru-RU"/>
        </w:rPr>
        <w:t>{\displaystyle a_{11}x^{2}+a_{22}y^{2}+2a_{12}xy+2a_{13}x+2a_{23}y+a_{33}=0,}</w:t>
      </w:r>
      <w:r w:rsidRPr="005C6DC5">
        <w:rPr>
          <w:rFonts w:ascii="Times New Roman" w:eastAsia="Times New Roman" w:hAnsi="Times New Roman" w:cs="Times New Roman"/>
          <w:color w:val="252525"/>
          <w:sz w:val="24"/>
          <w:szCs w:val="24"/>
          <w:lang w:eastAsia="ru-RU"/>
        </w:rPr>
        <w:t>в котором по крайней мере один из коэффициентов</w:t>
      </w:r>
      <w:r w:rsidRPr="000C30A4">
        <w:rPr>
          <w:rFonts w:ascii="Times New Roman" w:eastAsia="Times New Roman" w:hAnsi="Times New Roman" w:cs="Times New Roman"/>
          <w:color w:val="252525"/>
          <w:sz w:val="24"/>
          <w:szCs w:val="24"/>
          <w:lang w:eastAsia="ru-RU"/>
        </w:rPr>
        <w:t> </w:t>
      </w:r>
      <w:r w:rsidRPr="000C30A4">
        <w:rPr>
          <w:rFonts w:ascii="Times New Roman" w:eastAsia="Times New Roman" w:hAnsi="Times New Roman" w:cs="Times New Roman"/>
          <w:vanish/>
          <w:color w:val="252525"/>
          <w:sz w:val="24"/>
          <w:szCs w:val="24"/>
          <w:lang w:eastAsia="ru-RU"/>
        </w:rPr>
        <w:t>{\displaystyle a_{11},~a_{12},~a_{22}}</w:t>
      </w:r>
      <m:oMath>
        <m:sSub>
          <m:sSubPr>
            <m:ctrlPr>
              <w:rPr>
                <w:rFonts w:ascii="Cambria Math" w:eastAsia="Times New Roman" w:hAnsi="Times New Roman" w:cs="Times New Roman"/>
                <w:i/>
                <w:vanish/>
                <w:color w:val="252525"/>
                <w:sz w:val="24"/>
                <w:szCs w:val="24"/>
                <w:lang w:eastAsia="ru-RU"/>
              </w:rPr>
            </m:ctrlPr>
          </m:sSubPr>
          <m:e/>
          <m:sub/>
        </m:sSub>
        <m:sSub>
          <m:sSubPr>
            <m:ctrlPr>
              <w:rPr>
                <w:rFonts w:ascii="Cambria Math" w:eastAsia="Times New Roman" w:hAnsi="Times New Roman" w:cs="Times New Roman"/>
                <w:i/>
                <w:color w:val="252525"/>
                <w:sz w:val="24"/>
                <w:szCs w:val="24"/>
                <w:lang w:eastAsia="ru-RU"/>
              </w:rPr>
            </m:ctrlPr>
          </m:sSubPr>
          <m:e>
            <m:r>
              <w:rPr>
                <w:rFonts w:ascii="Cambria Math" w:eastAsia="Times New Roman" w:hAnsi="Times New Roman" w:cs="Times New Roman"/>
                <w:color w:val="252525"/>
                <w:sz w:val="24"/>
                <w:szCs w:val="24"/>
                <w:lang w:eastAsia="ru-RU"/>
              </w:rPr>
              <m:t>а</m:t>
            </m:r>
          </m:e>
          <m:sub>
            <m:r>
              <w:rPr>
                <w:rFonts w:ascii="Cambria Math" w:eastAsia="Times New Roman" w:hAnsi="Times New Roman" w:cs="Times New Roman"/>
                <w:color w:val="252525"/>
                <w:sz w:val="24"/>
                <w:szCs w:val="24"/>
                <w:lang w:eastAsia="ru-RU"/>
              </w:rPr>
              <m:t>11</m:t>
            </m:r>
          </m:sub>
        </m:sSub>
        <m:r>
          <w:rPr>
            <w:rFonts w:ascii="Cambria Math" w:eastAsia="Times New Roman" w:hAnsi="Times New Roman" w:cs="Times New Roman"/>
            <w:color w:val="252525"/>
            <w:sz w:val="24"/>
            <w:szCs w:val="24"/>
            <w:lang w:eastAsia="ru-RU"/>
          </w:rPr>
          <m:t xml:space="preserve">, </m:t>
        </m:r>
        <m:sSub>
          <m:sSubPr>
            <m:ctrlPr>
              <w:rPr>
                <w:rFonts w:ascii="Cambria Math" w:eastAsia="Times New Roman" w:hAnsi="Times New Roman" w:cs="Times New Roman"/>
                <w:i/>
                <w:color w:val="252525"/>
                <w:sz w:val="24"/>
                <w:szCs w:val="24"/>
                <w:lang w:eastAsia="ru-RU"/>
              </w:rPr>
            </m:ctrlPr>
          </m:sSubPr>
          <m:e>
            <m:r>
              <w:rPr>
                <w:rFonts w:ascii="Cambria Math" w:eastAsia="Times New Roman" w:hAnsi="Times New Roman" w:cs="Times New Roman"/>
                <w:color w:val="252525"/>
                <w:sz w:val="24"/>
                <w:szCs w:val="24"/>
                <w:lang w:eastAsia="ru-RU"/>
              </w:rPr>
              <m:t>а</m:t>
            </m:r>
          </m:e>
          <m:sub>
            <m:r>
              <w:rPr>
                <w:rFonts w:ascii="Cambria Math" w:eastAsia="Times New Roman" w:hAnsi="Times New Roman" w:cs="Times New Roman"/>
                <w:color w:val="252525"/>
                <w:sz w:val="24"/>
                <w:szCs w:val="24"/>
                <w:lang w:eastAsia="ru-RU"/>
              </w:rPr>
              <m:t>12</m:t>
            </m:r>
          </m:sub>
        </m:sSub>
        <m:r>
          <w:rPr>
            <w:rFonts w:ascii="Cambria Math" w:eastAsia="Times New Roman" w:hAnsi="Times New Roman" w:cs="Times New Roman"/>
            <w:color w:val="252525"/>
            <w:sz w:val="24"/>
            <w:szCs w:val="24"/>
            <w:lang w:eastAsia="ru-RU"/>
          </w:rPr>
          <m:t>,</m:t>
        </m:r>
        <m:sSub>
          <m:sSubPr>
            <m:ctrlPr>
              <w:rPr>
                <w:rFonts w:ascii="Cambria Math" w:eastAsia="Times New Roman" w:hAnsi="Times New Roman" w:cs="Times New Roman"/>
                <w:i/>
                <w:color w:val="252525"/>
                <w:sz w:val="24"/>
                <w:szCs w:val="24"/>
                <w:lang w:eastAsia="ru-RU"/>
              </w:rPr>
            </m:ctrlPr>
          </m:sSubPr>
          <m:e>
            <m:r>
              <w:rPr>
                <w:rFonts w:ascii="Cambria Math" w:eastAsia="Times New Roman" w:hAnsi="Times New Roman" w:cs="Times New Roman"/>
                <w:color w:val="252525"/>
                <w:sz w:val="24"/>
                <w:szCs w:val="24"/>
                <w:lang w:eastAsia="ru-RU"/>
              </w:rPr>
              <m:t>а</m:t>
            </m:r>
          </m:e>
          <m:sub>
            <m:r>
              <w:rPr>
                <w:rFonts w:ascii="Cambria Math" w:eastAsia="Times New Roman" w:hAnsi="Times New Roman" w:cs="Times New Roman"/>
                <w:color w:val="252525"/>
                <w:sz w:val="24"/>
                <w:szCs w:val="24"/>
                <w:lang w:eastAsia="ru-RU"/>
              </w:rPr>
              <m:t>22</m:t>
            </m:r>
          </m:sub>
        </m:sSub>
      </m:oMath>
      <w:r w:rsidRPr="000C30A4">
        <w:rPr>
          <w:rFonts w:ascii="Times New Roman" w:eastAsia="Times New Roman" w:hAnsi="Times New Roman" w:cs="Times New Roman"/>
          <w:color w:val="252525"/>
          <w:sz w:val="24"/>
          <w:szCs w:val="24"/>
          <w:lang w:eastAsia="ru-RU"/>
        </w:rPr>
        <w:t> </w:t>
      </w:r>
      <w:r w:rsidRPr="005C6DC5">
        <w:rPr>
          <w:rFonts w:ascii="Times New Roman" w:eastAsia="Times New Roman" w:hAnsi="Times New Roman" w:cs="Times New Roman"/>
          <w:color w:val="252525"/>
          <w:sz w:val="24"/>
          <w:szCs w:val="24"/>
          <w:lang w:eastAsia="ru-RU"/>
        </w:rPr>
        <w:t>отличен от нуля.</w:t>
      </w:r>
    </w:p>
    <w:p w:rsidR="00D26FF6" w:rsidRPr="005C6DC5" w:rsidRDefault="00D26FF6" w:rsidP="00D717E4">
      <w:pPr>
        <w:shd w:val="clear" w:color="auto" w:fill="FFFFFF"/>
        <w:spacing w:before="120" w:after="120" w:line="240" w:lineRule="auto"/>
        <w:ind w:right="283"/>
        <w:rPr>
          <w:rFonts w:ascii="Times New Roman" w:hAnsi="Times New Roman"/>
          <w:color w:val="252525"/>
          <w:sz w:val="24"/>
          <w:szCs w:val="24"/>
          <w:lang w:eastAsia="ru-RU"/>
        </w:rPr>
      </w:pPr>
      <w:r>
        <w:rPr>
          <w:rFonts w:ascii="Times New Roman" w:hAnsi="Times New Roman"/>
          <w:color w:val="252525"/>
          <w:sz w:val="24"/>
          <w:szCs w:val="24"/>
          <w:lang w:eastAsia="ru-RU"/>
        </w:rPr>
        <w:t>Кривые второго порядка делятся на вырожденные и невырожденные:</w:t>
      </w:r>
      <w:r>
        <w:rPr>
          <w:rFonts w:ascii="Times New Roman" w:hAnsi="Times New Roman"/>
          <w:color w:val="252525"/>
          <w:sz w:val="24"/>
          <w:szCs w:val="24"/>
          <w:lang w:eastAsia="ru-RU"/>
        </w:rPr>
        <w:br/>
        <w:t>1)Вырожденные кривые второго порядка это  прямые и точки ,которые задаются уравнением второй степени. Если уравнению второго порядка не удовлетворяет ни одна точка, то тоже говорят, что уравнение определяет невырожденную кривую( мнимую кривую второго порядка).</w:t>
      </w:r>
      <w:r>
        <w:rPr>
          <w:rFonts w:ascii="Times New Roman" w:hAnsi="Times New Roman"/>
          <w:color w:val="252525"/>
          <w:sz w:val="24"/>
          <w:szCs w:val="24"/>
          <w:lang w:eastAsia="ru-RU"/>
        </w:rPr>
        <w:br/>
        <w:t>2)Невырожденными кривыми второго порядка являются эллипс, гипербола, парабола и окружность. Больший математический интерес представляют невырожденные кривые, поэтому в проекте изучаться будут именно они.</w:t>
      </w:r>
    </w:p>
    <w:p w:rsidR="00D26FF6" w:rsidRDefault="00D26FF6" w:rsidP="00D717E4">
      <w:pPr>
        <w:ind w:right="283"/>
        <w:rPr>
          <w:rFonts w:ascii="Times New Roman" w:hAnsi="Times New Roman"/>
          <w:color w:val="000000"/>
          <w:sz w:val="24"/>
          <w:szCs w:val="24"/>
          <w:shd w:val="clear" w:color="auto" w:fill="FFFFFF"/>
        </w:rPr>
      </w:pPr>
      <w:r w:rsidRPr="000C30A4">
        <w:rPr>
          <w:rFonts w:ascii="Times New Roman" w:hAnsi="Times New Roman"/>
          <w:color w:val="000000"/>
          <w:sz w:val="24"/>
          <w:szCs w:val="24"/>
          <w:shd w:val="clear" w:color="auto" w:fill="FFFFFF"/>
        </w:rPr>
        <w:t>Впервые кривые второго порядка изучались</w:t>
      </w:r>
      <w:r w:rsidRPr="000C30A4">
        <w:rPr>
          <w:rStyle w:val="apple-converted-space"/>
          <w:rFonts w:ascii="Times New Roman" w:hAnsi="Times New Roman"/>
          <w:color w:val="000000"/>
          <w:sz w:val="24"/>
          <w:szCs w:val="24"/>
          <w:shd w:val="clear" w:color="auto" w:fill="FFFFFF"/>
        </w:rPr>
        <w:t> </w:t>
      </w:r>
      <w:r w:rsidRPr="000C30A4">
        <w:rPr>
          <w:rFonts w:ascii="Times New Roman" w:hAnsi="Times New Roman"/>
          <w:color w:val="000000"/>
          <w:sz w:val="24"/>
          <w:szCs w:val="24"/>
          <w:shd w:val="clear" w:color="auto" w:fill="FFFFFF"/>
        </w:rPr>
        <w:t>Менехмом, учеником</w:t>
      </w:r>
      <w:r w:rsidRPr="000C30A4">
        <w:rPr>
          <w:rStyle w:val="apple-converted-space"/>
          <w:rFonts w:ascii="Times New Roman" w:hAnsi="Times New Roman"/>
          <w:color w:val="000000"/>
          <w:sz w:val="24"/>
          <w:szCs w:val="24"/>
          <w:shd w:val="clear" w:color="auto" w:fill="FFFFFF"/>
        </w:rPr>
        <w:t> </w:t>
      </w:r>
      <w:r w:rsidRPr="000C30A4">
        <w:rPr>
          <w:rFonts w:ascii="Times New Roman" w:hAnsi="Times New Roman"/>
          <w:color w:val="000000"/>
          <w:sz w:val="24"/>
          <w:szCs w:val="24"/>
          <w:shd w:val="clear" w:color="auto" w:fill="FFFFFF"/>
        </w:rPr>
        <w:t>Евдокса. Его работа заключалась в следующем: если взять две пересекающиеся прямые и вращать их вокруг биссектрисы угла, ими образованного, то получится</w:t>
      </w:r>
      <w:r w:rsidRPr="000C30A4">
        <w:rPr>
          <w:rStyle w:val="apple-converted-space"/>
          <w:rFonts w:ascii="Times New Roman" w:hAnsi="Times New Roman"/>
          <w:color w:val="000000"/>
          <w:sz w:val="24"/>
          <w:szCs w:val="24"/>
          <w:shd w:val="clear" w:color="auto" w:fill="FFFFFF"/>
        </w:rPr>
        <w:t> </w:t>
      </w:r>
      <w:r w:rsidRPr="000C30A4">
        <w:rPr>
          <w:rFonts w:ascii="Times New Roman" w:hAnsi="Times New Roman"/>
          <w:color w:val="000000"/>
          <w:sz w:val="24"/>
          <w:szCs w:val="24"/>
          <w:shd w:val="clear" w:color="auto" w:fill="FFFFFF"/>
        </w:rPr>
        <w:t>конусная поверхность. Если же пересечь эту поверхность</w:t>
      </w:r>
      <w:r w:rsidRPr="000C30A4">
        <w:rPr>
          <w:rStyle w:val="apple-converted-space"/>
          <w:rFonts w:ascii="Times New Roman" w:hAnsi="Times New Roman"/>
          <w:color w:val="000000"/>
          <w:sz w:val="24"/>
          <w:szCs w:val="24"/>
          <w:shd w:val="clear" w:color="auto" w:fill="FFFFFF"/>
        </w:rPr>
        <w:t> </w:t>
      </w:r>
      <w:r w:rsidRPr="000C30A4">
        <w:rPr>
          <w:rFonts w:ascii="Times New Roman" w:hAnsi="Times New Roman"/>
          <w:color w:val="000000"/>
          <w:sz w:val="24"/>
          <w:szCs w:val="24"/>
          <w:shd w:val="clear" w:color="auto" w:fill="FFFFFF"/>
        </w:rPr>
        <w:t>плоскостью, то в сечении получаются различные геометрические фигуры, а именно</w:t>
      </w:r>
      <w:r w:rsidRPr="000C30A4">
        <w:rPr>
          <w:rStyle w:val="apple-converted-space"/>
          <w:rFonts w:ascii="Times New Roman" w:hAnsi="Times New Roman"/>
          <w:color w:val="000000"/>
          <w:sz w:val="24"/>
          <w:szCs w:val="24"/>
          <w:shd w:val="clear" w:color="auto" w:fill="FFFFFF"/>
        </w:rPr>
        <w:t> </w:t>
      </w:r>
      <w:r w:rsidRPr="000C30A4">
        <w:rPr>
          <w:rFonts w:ascii="Times New Roman" w:hAnsi="Times New Roman"/>
          <w:color w:val="000000"/>
          <w:sz w:val="24"/>
          <w:szCs w:val="24"/>
          <w:shd w:val="clear" w:color="auto" w:fill="FFFFFF"/>
        </w:rPr>
        <w:t>эллипс,</w:t>
      </w:r>
      <w:r w:rsidRPr="000C30A4">
        <w:rPr>
          <w:rStyle w:val="apple-converted-space"/>
          <w:rFonts w:ascii="Times New Roman" w:hAnsi="Times New Roman"/>
          <w:color w:val="000000"/>
          <w:sz w:val="24"/>
          <w:szCs w:val="24"/>
          <w:shd w:val="clear" w:color="auto" w:fill="FFFFFF"/>
        </w:rPr>
        <w:t> </w:t>
      </w:r>
      <w:r w:rsidRPr="000C30A4">
        <w:rPr>
          <w:rFonts w:ascii="Times New Roman" w:hAnsi="Times New Roman"/>
          <w:color w:val="000000"/>
          <w:sz w:val="24"/>
          <w:szCs w:val="24"/>
          <w:shd w:val="clear" w:color="auto" w:fill="FFFFFF"/>
        </w:rPr>
        <w:t>окружность,</w:t>
      </w:r>
      <w:r w:rsidRPr="000C30A4">
        <w:rPr>
          <w:rStyle w:val="apple-converted-space"/>
          <w:rFonts w:ascii="Times New Roman" w:hAnsi="Times New Roman"/>
          <w:color w:val="000000"/>
          <w:sz w:val="24"/>
          <w:szCs w:val="24"/>
          <w:shd w:val="clear" w:color="auto" w:fill="FFFFFF"/>
        </w:rPr>
        <w:t> </w:t>
      </w:r>
      <w:r w:rsidRPr="000C30A4">
        <w:rPr>
          <w:rFonts w:ascii="Times New Roman" w:hAnsi="Times New Roman"/>
          <w:color w:val="000000"/>
          <w:sz w:val="24"/>
          <w:szCs w:val="24"/>
          <w:shd w:val="clear" w:color="auto" w:fill="FFFFFF"/>
        </w:rPr>
        <w:t>парабола,</w:t>
      </w:r>
      <w:r w:rsidRPr="000C30A4">
        <w:rPr>
          <w:rStyle w:val="apple-converted-space"/>
          <w:rFonts w:ascii="Times New Roman" w:hAnsi="Times New Roman"/>
          <w:color w:val="000000"/>
          <w:sz w:val="24"/>
          <w:szCs w:val="24"/>
          <w:shd w:val="clear" w:color="auto" w:fill="FFFFFF"/>
        </w:rPr>
        <w:t> </w:t>
      </w:r>
      <w:r w:rsidRPr="000C30A4">
        <w:rPr>
          <w:rFonts w:ascii="Times New Roman" w:hAnsi="Times New Roman"/>
          <w:color w:val="000000"/>
          <w:sz w:val="24"/>
          <w:szCs w:val="24"/>
          <w:shd w:val="clear" w:color="auto" w:fill="FFFFFF"/>
        </w:rPr>
        <w:t>гипербола</w:t>
      </w:r>
      <w:r w:rsidRPr="000C30A4">
        <w:rPr>
          <w:rStyle w:val="apple-converted-space"/>
          <w:rFonts w:ascii="Times New Roman" w:hAnsi="Times New Roman"/>
          <w:color w:val="000000"/>
          <w:sz w:val="24"/>
          <w:szCs w:val="24"/>
          <w:shd w:val="clear" w:color="auto" w:fill="FFFFFF"/>
        </w:rPr>
        <w:t> </w:t>
      </w:r>
      <w:r w:rsidRPr="000C30A4">
        <w:rPr>
          <w:rFonts w:ascii="Times New Roman" w:hAnsi="Times New Roman"/>
          <w:color w:val="000000"/>
          <w:sz w:val="24"/>
          <w:szCs w:val="24"/>
          <w:shd w:val="clear" w:color="auto" w:fill="FFFFFF"/>
        </w:rPr>
        <w:t>и несколько вырожденных фигур</w:t>
      </w:r>
      <w:r>
        <w:rPr>
          <w:rFonts w:ascii="Times New Roman" w:hAnsi="Times New Roman"/>
          <w:color w:val="000000"/>
          <w:sz w:val="24"/>
          <w:szCs w:val="24"/>
          <w:shd w:val="clear" w:color="auto" w:fill="FFFFFF"/>
        </w:rPr>
        <w:t>.</w:t>
      </w:r>
    </w:p>
    <w:p w:rsidR="00D26FF6" w:rsidRDefault="00D26FF6" w:rsidP="00D717E4">
      <w:pPr>
        <w:ind w:right="283"/>
        <w:rPr>
          <w:rFonts w:ascii="Times New Roman" w:hAnsi="Times New Roman"/>
          <w:color w:val="000000"/>
          <w:sz w:val="24"/>
          <w:szCs w:val="24"/>
        </w:rPr>
      </w:pPr>
      <w:r w:rsidRPr="000C30A4">
        <w:rPr>
          <w:rFonts w:ascii="Times New Roman" w:hAnsi="Times New Roman"/>
          <w:color w:val="000000"/>
          <w:sz w:val="24"/>
          <w:szCs w:val="24"/>
        </w:rPr>
        <w:t>Однако эти научные знания нашли применение лишь в XVII веке, когда стало известно, что планеты движутся по эллиптическим траекториям, а пушечный снаряд летит по параболической. Ещё позже стало известно, что если придать телу первую космическую скорость, то оно будет двигаться по окружности вокруг Земли, при увеличении этой скорости — по эллипсу, при достижении второй космической скорости — по параболе, а при скорости, большей второй космической — по гиперболе.</w:t>
      </w:r>
    </w:p>
    <w:p w:rsidR="004576AE" w:rsidRDefault="004576AE" w:rsidP="00D717E4">
      <w:pPr>
        <w:ind w:right="283"/>
        <w:rPr>
          <w:rFonts w:ascii="Times New Roman" w:hAnsi="Times New Roman" w:cs="Times New Roman"/>
          <w:color w:val="000000" w:themeColor="text1"/>
          <w:sz w:val="24"/>
          <w:szCs w:val="24"/>
        </w:rPr>
      </w:pPr>
    </w:p>
    <w:p w:rsidR="004576AE" w:rsidRDefault="004576AE" w:rsidP="00D717E4">
      <w:pPr>
        <w:ind w:right="283"/>
        <w:rPr>
          <w:rFonts w:ascii="Times New Roman" w:hAnsi="Times New Roman" w:cs="Times New Roman"/>
          <w:color w:val="000000" w:themeColor="text1"/>
          <w:sz w:val="24"/>
          <w:szCs w:val="24"/>
        </w:rPr>
      </w:pPr>
    </w:p>
    <w:p w:rsidR="004576AE" w:rsidRDefault="004576AE" w:rsidP="00D717E4">
      <w:pPr>
        <w:ind w:right="283"/>
        <w:rPr>
          <w:rFonts w:ascii="Times New Roman" w:hAnsi="Times New Roman" w:cs="Times New Roman"/>
          <w:color w:val="000000" w:themeColor="text1"/>
          <w:sz w:val="24"/>
          <w:szCs w:val="24"/>
        </w:rPr>
      </w:pPr>
    </w:p>
    <w:p w:rsidR="004576AE" w:rsidRDefault="004576AE" w:rsidP="00D717E4">
      <w:pPr>
        <w:ind w:right="283"/>
        <w:rPr>
          <w:rFonts w:ascii="Times New Roman" w:hAnsi="Times New Roman" w:cs="Times New Roman"/>
          <w:color w:val="000000" w:themeColor="text1"/>
          <w:sz w:val="24"/>
          <w:szCs w:val="24"/>
        </w:rPr>
      </w:pPr>
    </w:p>
    <w:p w:rsidR="004576AE" w:rsidRDefault="004576AE" w:rsidP="00D717E4">
      <w:pPr>
        <w:ind w:right="283"/>
        <w:rPr>
          <w:rFonts w:ascii="Times New Roman" w:hAnsi="Times New Roman" w:cs="Times New Roman"/>
          <w:color w:val="000000" w:themeColor="text1"/>
          <w:sz w:val="24"/>
          <w:szCs w:val="24"/>
        </w:rPr>
      </w:pPr>
    </w:p>
    <w:p w:rsidR="004576AE" w:rsidRDefault="004576AE" w:rsidP="00D717E4">
      <w:pPr>
        <w:ind w:right="283"/>
        <w:rPr>
          <w:rFonts w:ascii="Times New Roman" w:hAnsi="Times New Roman" w:cs="Times New Roman"/>
          <w:color w:val="000000" w:themeColor="text1"/>
          <w:sz w:val="24"/>
          <w:szCs w:val="24"/>
        </w:rPr>
      </w:pPr>
    </w:p>
    <w:p w:rsidR="004576AE" w:rsidRDefault="004576AE" w:rsidP="00D717E4">
      <w:pPr>
        <w:ind w:right="283"/>
        <w:rPr>
          <w:rFonts w:ascii="Times New Roman" w:hAnsi="Times New Roman" w:cs="Times New Roman"/>
          <w:color w:val="000000" w:themeColor="text1"/>
          <w:sz w:val="24"/>
          <w:szCs w:val="24"/>
        </w:rPr>
      </w:pPr>
    </w:p>
    <w:p w:rsidR="004576AE" w:rsidRDefault="004576AE" w:rsidP="00D717E4">
      <w:pPr>
        <w:ind w:right="283"/>
        <w:rPr>
          <w:rFonts w:ascii="Times New Roman" w:hAnsi="Times New Roman" w:cs="Times New Roman"/>
          <w:color w:val="000000" w:themeColor="text1"/>
          <w:sz w:val="24"/>
          <w:szCs w:val="24"/>
        </w:rPr>
      </w:pPr>
    </w:p>
    <w:p w:rsidR="004576AE" w:rsidRDefault="004576AE" w:rsidP="00D717E4">
      <w:pPr>
        <w:ind w:right="283"/>
        <w:rPr>
          <w:rFonts w:ascii="Times New Roman" w:hAnsi="Times New Roman" w:cs="Times New Roman"/>
          <w:color w:val="000000" w:themeColor="text1"/>
          <w:sz w:val="24"/>
          <w:szCs w:val="24"/>
        </w:rPr>
      </w:pPr>
    </w:p>
    <w:p w:rsidR="004576AE" w:rsidRDefault="004576AE" w:rsidP="00D717E4">
      <w:pPr>
        <w:ind w:right="283"/>
        <w:rPr>
          <w:rFonts w:ascii="Times New Roman" w:hAnsi="Times New Roman" w:cs="Times New Roman"/>
          <w:color w:val="000000" w:themeColor="text1"/>
          <w:sz w:val="24"/>
          <w:szCs w:val="24"/>
        </w:rPr>
      </w:pPr>
    </w:p>
    <w:p w:rsidR="00D717E4" w:rsidRDefault="00D717E4" w:rsidP="00D717E4">
      <w:pPr>
        <w:ind w:right="283"/>
        <w:rPr>
          <w:rFonts w:ascii="Times New Roman" w:hAnsi="Times New Roman" w:cs="Times New Roman"/>
          <w:color w:val="000000" w:themeColor="text1"/>
          <w:sz w:val="24"/>
          <w:szCs w:val="24"/>
        </w:rPr>
      </w:pPr>
    </w:p>
    <w:p w:rsidR="003F3822" w:rsidRPr="003F3822" w:rsidRDefault="003F3822" w:rsidP="00D717E4">
      <w:pPr>
        <w:ind w:right="283"/>
        <w:rPr>
          <w:rFonts w:ascii="Times New Roman" w:hAnsi="Times New Roman" w:cs="Times New Roman"/>
          <w:b/>
          <w:color w:val="000000"/>
          <w:sz w:val="24"/>
          <w:szCs w:val="24"/>
        </w:rPr>
      </w:pPr>
      <w:r w:rsidRPr="003F3822">
        <w:rPr>
          <w:rFonts w:ascii="Times New Roman" w:hAnsi="Times New Roman" w:cs="Times New Roman"/>
          <w:b/>
          <w:color w:val="000000"/>
          <w:sz w:val="24"/>
          <w:szCs w:val="24"/>
        </w:rPr>
        <w:lastRenderedPageBreak/>
        <w:t xml:space="preserve">Историческая справка </w:t>
      </w:r>
    </w:p>
    <w:p w:rsidR="00D26FF6" w:rsidRPr="003F3822" w:rsidRDefault="00D26FF6" w:rsidP="00D717E4">
      <w:pPr>
        <w:ind w:right="283"/>
        <w:rPr>
          <w:rFonts w:ascii="Times New Roman" w:hAnsi="Times New Roman"/>
          <w:color w:val="000000"/>
          <w:sz w:val="24"/>
          <w:szCs w:val="24"/>
        </w:rPr>
      </w:pPr>
      <w:r w:rsidRPr="003F3822">
        <w:rPr>
          <w:rFonts w:ascii="Times New Roman" w:hAnsi="Times New Roman"/>
          <w:color w:val="000000"/>
          <w:sz w:val="24"/>
          <w:szCs w:val="24"/>
        </w:rPr>
        <w:t>Линии второго порядка появились как сечения конических поверхностей.  Одним из первых, кто начал изучать конические сечения, был древнегреческий математик Менехм (IV в. до н.э.).Изменяя угол при вершине прямого кругового конуса, Менехм получил три вида кривых: эллипс — если угол при вершине конуса острый; парабола — если угол прямой; одну ветвь гиперболы — если угол тупой.</w:t>
      </w:r>
    </w:p>
    <w:p w:rsidR="00D26FF6" w:rsidRPr="003F3822" w:rsidRDefault="00D26FF6" w:rsidP="00D717E4">
      <w:pPr>
        <w:ind w:right="283"/>
        <w:rPr>
          <w:rFonts w:ascii="Times New Roman" w:hAnsi="Times New Roman"/>
          <w:color w:val="000000"/>
          <w:sz w:val="24"/>
          <w:szCs w:val="24"/>
        </w:rPr>
      </w:pPr>
      <w:r w:rsidRPr="003F3822">
        <w:rPr>
          <w:rFonts w:ascii="Times New Roman" w:hAnsi="Times New Roman"/>
          <w:color w:val="000000"/>
          <w:sz w:val="24"/>
          <w:szCs w:val="24"/>
        </w:rPr>
        <w:t>Названия данных кривых предложил АполлонийПергский(ок. 260 — 170 до н. э.) – древнегреческий математик и астроном, ученик Евклида. Он написал трактат из восьми книг «Конические сечения» («О кониках»), где изложены начало теории и основные свойства конических сечений. Также, Аполлоний показал, что кривые можно получить, проводя различные сечения одного и того же кругового конуса, причем любого. При надлежащем наклоне секущей плоскости удается получить все типы конических сечений.</w:t>
      </w:r>
    </w:p>
    <w:p w:rsidR="00D26FF6" w:rsidRPr="003F3822" w:rsidRDefault="00D26FF6" w:rsidP="00D717E4">
      <w:pPr>
        <w:ind w:right="283"/>
        <w:rPr>
          <w:rFonts w:ascii="Times New Roman" w:hAnsi="Times New Roman"/>
          <w:color w:val="000000"/>
          <w:sz w:val="24"/>
          <w:szCs w:val="24"/>
        </w:rPr>
      </w:pPr>
      <w:r w:rsidRPr="003F3822">
        <w:rPr>
          <w:rFonts w:ascii="Times New Roman" w:hAnsi="Times New Roman"/>
          <w:color w:val="000000"/>
          <w:sz w:val="24"/>
          <w:szCs w:val="24"/>
        </w:rPr>
        <w:t>Ещё большее значение кривые второго порядка получили после исследований немецкого астронома Иоганна Кеплера (1571-1630) и английского физика и математика Исаака Ньютона (1643-1727). Кеплер установил, что каждая из планет Солнечной системы движется по эллипсу, в одном из фокусов которого находится Солнце. Ньютон же доказал, что все тела под действием притяжения другого тела может двигаться только по эллипсу, гиперболе или параболе. Также по этим кривым движутся все кометы Солнечной системы.</w:t>
      </w:r>
    </w:p>
    <w:p w:rsidR="00D26FF6" w:rsidRPr="003F3822" w:rsidRDefault="00D26FF6" w:rsidP="00D717E4">
      <w:pPr>
        <w:ind w:right="283"/>
        <w:rPr>
          <w:rFonts w:ascii="Times New Roman" w:hAnsi="Times New Roman"/>
          <w:color w:val="000000"/>
          <w:sz w:val="24"/>
          <w:szCs w:val="24"/>
        </w:rPr>
      </w:pPr>
      <w:r w:rsidRPr="003F3822">
        <w:rPr>
          <w:rFonts w:ascii="Times New Roman" w:hAnsi="Times New Roman"/>
          <w:color w:val="000000"/>
          <w:sz w:val="24"/>
          <w:szCs w:val="24"/>
        </w:rPr>
        <w:t>В настоящее время вокруг Земли по эллиптическим орбитам вращается множество искусственных спутников, поэтому кривые второго порядка используются ещё интенсивнее.</w:t>
      </w:r>
    </w:p>
    <w:p w:rsidR="003F3822" w:rsidRDefault="003F3822" w:rsidP="00D717E4">
      <w:pPr>
        <w:ind w:right="283"/>
        <w:rPr>
          <w:color w:val="000000"/>
          <w:sz w:val="28"/>
          <w:szCs w:val="28"/>
        </w:rPr>
      </w:pPr>
    </w:p>
    <w:p w:rsidR="004576AE" w:rsidRDefault="004576AE" w:rsidP="00D717E4">
      <w:pPr>
        <w:ind w:right="283"/>
        <w:rPr>
          <w:color w:val="000000"/>
          <w:sz w:val="28"/>
          <w:szCs w:val="28"/>
        </w:rPr>
      </w:pPr>
    </w:p>
    <w:p w:rsidR="004576AE" w:rsidRDefault="004576AE" w:rsidP="00D717E4">
      <w:pPr>
        <w:ind w:right="283"/>
        <w:rPr>
          <w:color w:val="000000"/>
          <w:sz w:val="28"/>
          <w:szCs w:val="28"/>
        </w:rPr>
      </w:pPr>
    </w:p>
    <w:p w:rsidR="004576AE" w:rsidRDefault="004576AE" w:rsidP="00D717E4">
      <w:pPr>
        <w:ind w:right="283"/>
        <w:rPr>
          <w:color w:val="000000"/>
          <w:sz w:val="28"/>
          <w:szCs w:val="28"/>
        </w:rPr>
      </w:pPr>
    </w:p>
    <w:p w:rsidR="004576AE" w:rsidRDefault="004576AE" w:rsidP="00D717E4">
      <w:pPr>
        <w:ind w:right="283"/>
        <w:rPr>
          <w:color w:val="000000"/>
          <w:sz w:val="28"/>
          <w:szCs w:val="28"/>
        </w:rPr>
      </w:pPr>
    </w:p>
    <w:p w:rsidR="004576AE" w:rsidRDefault="004576AE" w:rsidP="00D717E4">
      <w:pPr>
        <w:ind w:right="283"/>
        <w:rPr>
          <w:color w:val="000000"/>
          <w:sz w:val="28"/>
          <w:szCs w:val="28"/>
        </w:rPr>
      </w:pPr>
    </w:p>
    <w:p w:rsidR="004576AE" w:rsidRDefault="004576AE" w:rsidP="00D717E4">
      <w:pPr>
        <w:ind w:right="283"/>
        <w:rPr>
          <w:color w:val="000000"/>
          <w:sz w:val="28"/>
          <w:szCs w:val="28"/>
        </w:rPr>
      </w:pPr>
    </w:p>
    <w:p w:rsidR="004576AE" w:rsidRDefault="004576AE" w:rsidP="00D717E4">
      <w:pPr>
        <w:ind w:right="283"/>
        <w:rPr>
          <w:color w:val="000000"/>
          <w:sz w:val="28"/>
          <w:szCs w:val="28"/>
        </w:rPr>
      </w:pPr>
    </w:p>
    <w:p w:rsidR="004576AE" w:rsidRDefault="004576AE" w:rsidP="00D717E4">
      <w:pPr>
        <w:ind w:right="283"/>
        <w:rPr>
          <w:color w:val="000000"/>
          <w:sz w:val="28"/>
          <w:szCs w:val="28"/>
        </w:rPr>
      </w:pPr>
    </w:p>
    <w:p w:rsidR="004576AE" w:rsidRDefault="004576AE" w:rsidP="00D717E4">
      <w:pPr>
        <w:ind w:right="283"/>
        <w:rPr>
          <w:color w:val="000000"/>
          <w:sz w:val="28"/>
          <w:szCs w:val="28"/>
        </w:rPr>
      </w:pPr>
    </w:p>
    <w:p w:rsidR="00D717E4" w:rsidRDefault="00D717E4" w:rsidP="00D717E4">
      <w:pPr>
        <w:ind w:right="283"/>
        <w:rPr>
          <w:color w:val="000000"/>
          <w:sz w:val="28"/>
          <w:szCs w:val="28"/>
        </w:rPr>
      </w:pPr>
    </w:p>
    <w:p w:rsidR="00126D80" w:rsidRPr="00091FEB" w:rsidRDefault="00126D80" w:rsidP="00D717E4">
      <w:pPr>
        <w:ind w:right="283"/>
        <w:rPr>
          <w:rFonts w:ascii="Times New Roman" w:hAnsi="Times New Roman" w:cs="Times New Roman"/>
          <w:b/>
          <w:color w:val="000000" w:themeColor="text1"/>
          <w:sz w:val="24"/>
          <w:szCs w:val="24"/>
        </w:rPr>
      </w:pPr>
      <w:r w:rsidRPr="00091FEB">
        <w:rPr>
          <w:rFonts w:ascii="Times New Roman" w:hAnsi="Times New Roman" w:cs="Times New Roman"/>
          <w:b/>
          <w:color w:val="000000" w:themeColor="text1"/>
          <w:sz w:val="24"/>
          <w:szCs w:val="24"/>
        </w:rPr>
        <w:t xml:space="preserve">Эллипс: </w:t>
      </w:r>
    </w:p>
    <w:p w:rsidR="006864E5" w:rsidRPr="003F3822" w:rsidRDefault="000F742C" w:rsidP="00D717E4">
      <w:pPr>
        <w:ind w:right="283"/>
        <w:rPr>
          <w:rFonts w:ascii="Times New Roman" w:hAnsi="Times New Roman" w:cs="Times New Roman"/>
          <w:color w:val="000000" w:themeColor="text1"/>
          <w:sz w:val="24"/>
          <w:szCs w:val="24"/>
          <w:shd w:val="clear" w:color="auto" w:fill="FFFFFF"/>
        </w:rPr>
      </w:pPr>
      <w:r>
        <w:rPr>
          <w:rFonts w:ascii="Times New Roman" w:hAnsi="Times New Roman" w:cs="Times New Roman"/>
          <w:b/>
          <w:bCs/>
          <w:noProof/>
          <w:color w:val="000000" w:themeColor="text1"/>
          <w:sz w:val="24"/>
          <w:szCs w:val="24"/>
          <w:lang w:eastAsia="ru-RU"/>
        </w:rPr>
        <w:drawing>
          <wp:anchor distT="0" distB="0" distL="114300" distR="114300" simplePos="0" relativeHeight="251661312" behindDoc="1" locked="0" layoutInCell="1" allowOverlap="1">
            <wp:simplePos x="0" y="0"/>
            <wp:positionH relativeFrom="column">
              <wp:posOffset>2787650</wp:posOffset>
            </wp:positionH>
            <wp:positionV relativeFrom="paragraph">
              <wp:posOffset>564515</wp:posOffset>
            </wp:positionV>
            <wp:extent cx="3455670" cy="2150745"/>
            <wp:effectExtent l="19050" t="0" r="0" b="0"/>
            <wp:wrapTight wrapText="bothSides">
              <wp:wrapPolygon edited="0">
                <wp:start x="-119" y="0"/>
                <wp:lineTo x="-119" y="21428"/>
                <wp:lineTo x="21552" y="21428"/>
                <wp:lineTo x="21552" y="0"/>
                <wp:lineTo x="-119" y="0"/>
              </wp:wrapPolygon>
            </wp:wrapTight>
            <wp:docPr id="22" name="Рисунок 22" descr="http://www.academiaxxi.ru/Collections/La_Ag/Electr_book/Ag/02/04/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cademiaxxi.ru/Collections/La_Ag/Electr_book/Ag/02/04/t2.gif"/>
                    <pic:cNvPicPr>
                      <a:picLocks noChangeAspect="1" noChangeArrowheads="1"/>
                    </pic:cNvPicPr>
                  </pic:nvPicPr>
                  <pic:blipFill>
                    <a:blip r:embed="rId8"/>
                    <a:srcRect/>
                    <a:stretch>
                      <a:fillRect/>
                    </a:stretch>
                  </pic:blipFill>
                  <pic:spPr bwMode="auto">
                    <a:xfrm>
                      <a:off x="0" y="0"/>
                      <a:ext cx="3455670" cy="2150745"/>
                    </a:xfrm>
                    <a:prstGeom prst="rect">
                      <a:avLst/>
                    </a:prstGeom>
                    <a:noFill/>
                    <a:ln w="9525">
                      <a:noFill/>
                      <a:miter lim="800000"/>
                      <a:headEnd/>
                      <a:tailEnd/>
                    </a:ln>
                  </pic:spPr>
                </pic:pic>
              </a:graphicData>
            </a:graphic>
          </wp:anchor>
        </w:drawing>
      </w:r>
      <w:r w:rsidR="00126D80" w:rsidRPr="00091FEB">
        <w:rPr>
          <w:rFonts w:ascii="Times New Roman" w:hAnsi="Times New Roman" w:cs="Times New Roman"/>
          <w:b/>
          <w:bCs/>
          <w:color w:val="000000" w:themeColor="text1"/>
          <w:sz w:val="24"/>
          <w:szCs w:val="24"/>
          <w:shd w:val="clear" w:color="auto" w:fill="FFFFFF"/>
        </w:rPr>
        <w:t>Эллипс</w:t>
      </w:r>
      <w:r w:rsidR="00126D80" w:rsidRPr="00091FEB">
        <w:rPr>
          <w:rFonts w:ascii="Times New Roman" w:hAnsi="Times New Roman" w:cs="Times New Roman"/>
          <w:color w:val="000000" w:themeColor="text1"/>
          <w:sz w:val="24"/>
          <w:szCs w:val="24"/>
          <w:shd w:val="clear" w:color="auto" w:fill="FFFFFF"/>
        </w:rPr>
        <w:t> —</w:t>
      </w:r>
      <w:r w:rsidR="00126D80" w:rsidRPr="00091FEB">
        <w:rPr>
          <w:rStyle w:val="a4"/>
          <w:rFonts w:ascii="Times New Roman" w:hAnsi="Times New Roman" w:cs="Times New Roman"/>
          <w:color w:val="000000" w:themeColor="text1"/>
          <w:sz w:val="24"/>
          <w:szCs w:val="24"/>
          <w:shd w:val="clear" w:color="auto" w:fill="FFFFFF"/>
        </w:rPr>
        <w:t> </w:t>
      </w:r>
      <w:r w:rsidR="003F3822" w:rsidRPr="003F3822">
        <w:rPr>
          <w:rFonts w:ascii="Times New Roman" w:hAnsi="Times New Roman" w:cs="Times New Roman"/>
          <w:sz w:val="24"/>
          <w:szCs w:val="24"/>
        </w:rPr>
        <w:t>геометрическое место точек плоскости, для каждой из которых сумма расстояний до двух заданных точек плоскости (фокусов) есть величина постоянная</w:t>
      </w:r>
      <w:r w:rsidR="006864E5" w:rsidRPr="00091FEB">
        <w:rPr>
          <w:rFonts w:ascii="Times New Roman" w:hAnsi="Times New Roman" w:cs="Times New Roman"/>
          <w:color w:val="000000" w:themeColor="text1"/>
          <w:sz w:val="24"/>
          <w:szCs w:val="24"/>
          <w:shd w:val="clear" w:color="auto" w:fill="FFFFFF"/>
        </w:rPr>
        <w:t>.</w:t>
      </w:r>
      <w:r w:rsidR="00091FEB" w:rsidRPr="00091FEB">
        <w:rPr>
          <w:rFonts w:ascii="Times New Roman" w:hAnsi="Times New Roman" w:cs="Times New Roman"/>
          <w:color w:val="000000" w:themeColor="text1"/>
          <w:sz w:val="24"/>
          <w:szCs w:val="24"/>
          <w:shd w:val="clear" w:color="auto" w:fill="FFFFFF"/>
        </w:rPr>
        <w:br/>
        <w:t xml:space="preserve">Каноническое уравнение эллипса: </w:t>
      </w:r>
      <m:oMath>
        <m:f>
          <m:fPr>
            <m:ctrlPr>
              <w:rPr>
                <w:rFonts w:ascii="Cambria Math" w:hAnsi="Cambria Math" w:cs="Times New Roman"/>
                <w:i/>
                <w:color w:val="000000" w:themeColor="text1"/>
                <w:sz w:val="32"/>
                <w:szCs w:val="32"/>
                <w:shd w:val="clear" w:color="auto" w:fill="FFFFFF"/>
              </w:rPr>
            </m:ctrlPr>
          </m:fPr>
          <m:num>
            <m:sSup>
              <m:sSupPr>
                <m:ctrlPr>
                  <w:rPr>
                    <w:rFonts w:ascii="Cambria Math" w:hAnsi="Cambria Math" w:cs="Times New Roman"/>
                    <w:i/>
                    <w:color w:val="000000" w:themeColor="text1"/>
                    <w:sz w:val="32"/>
                    <w:szCs w:val="32"/>
                    <w:shd w:val="clear" w:color="auto" w:fill="FFFFFF"/>
                  </w:rPr>
                </m:ctrlPr>
              </m:sSupPr>
              <m:e>
                <m:r>
                  <w:rPr>
                    <w:rFonts w:ascii="Cambria Math" w:hAnsi="Cambria Math" w:cs="Times New Roman"/>
                    <w:color w:val="000000" w:themeColor="text1"/>
                    <w:sz w:val="32"/>
                    <w:szCs w:val="32"/>
                    <w:shd w:val="clear" w:color="auto" w:fill="FFFFFF"/>
                  </w:rPr>
                  <m:t>x</m:t>
                </m:r>
              </m:e>
              <m:sup>
                <m:r>
                  <w:rPr>
                    <w:rFonts w:ascii="Cambria Math" w:hAnsi="Cambria Math" w:cs="Times New Roman"/>
                    <w:color w:val="000000" w:themeColor="text1"/>
                    <w:sz w:val="32"/>
                    <w:szCs w:val="32"/>
                    <w:shd w:val="clear" w:color="auto" w:fill="FFFFFF"/>
                  </w:rPr>
                  <m:t>2</m:t>
                </m:r>
              </m:sup>
            </m:sSup>
          </m:num>
          <m:den>
            <m:sSup>
              <m:sSupPr>
                <m:ctrlPr>
                  <w:rPr>
                    <w:rFonts w:ascii="Cambria Math" w:hAnsi="Cambria Math" w:cs="Times New Roman"/>
                    <w:i/>
                    <w:color w:val="000000" w:themeColor="text1"/>
                    <w:sz w:val="32"/>
                    <w:szCs w:val="32"/>
                    <w:shd w:val="clear" w:color="auto" w:fill="FFFFFF"/>
                  </w:rPr>
                </m:ctrlPr>
              </m:sSupPr>
              <m:e>
                <m:r>
                  <w:rPr>
                    <w:rFonts w:ascii="Cambria Math" w:hAnsi="Cambria Math" w:cs="Times New Roman"/>
                    <w:color w:val="000000" w:themeColor="text1"/>
                    <w:sz w:val="32"/>
                    <w:szCs w:val="32"/>
                    <w:shd w:val="clear" w:color="auto" w:fill="FFFFFF"/>
                  </w:rPr>
                  <m:t>a</m:t>
                </m:r>
              </m:e>
              <m:sup>
                <m:r>
                  <w:rPr>
                    <w:rFonts w:ascii="Cambria Math" w:hAnsi="Cambria Math" w:cs="Times New Roman"/>
                    <w:color w:val="000000" w:themeColor="text1"/>
                    <w:sz w:val="32"/>
                    <w:szCs w:val="32"/>
                    <w:shd w:val="clear" w:color="auto" w:fill="FFFFFF"/>
                  </w:rPr>
                  <m:t>2</m:t>
                </m:r>
              </m:sup>
            </m:sSup>
          </m:den>
        </m:f>
        <m:r>
          <w:rPr>
            <w:rFonts w:ascii="Cambria Math" w:hAnsi="Cambria Math" w:cs="Times New Roman"/>
            <w:color w:val="000000" w:themeColor="text1"/>
            <w:sz w:val="32"/>
            <w:szCs w:val="32"/>
            <w:shd w:val="clear" w:color="auto" w:fill="FFFFFF"/>
          </w:rPr>
          <m:t>+</m:t>
        </m:r>
        <m:f>
          <m:fPr>
            <m:ctrlPr>
              <w:rPr>
                <w:rFonts w:ascii="Cambria Math" w:hAnsi="Cambria Math" w:cs="Times New Roman"/>
                <w:i/>
                <w:color w:val="000000" w:themeColor="text1"/>
                <w:sz w:val="32"/>
                <w:szCs w:val="32"/>
                <w:shd w:val="clear" w:color="auto" w:fill="FFFFFF"/>
              </w:rPr>
            </m:ctrlPr>
          </m:fPr>
          <m:num>
            <m:sSup>
              <m:sSupPr>
                <m:ctrlPr>
                  <w:rPr>
                    <w:rFonts w:ascii="Cambria Math" w:hAnsi="Cambria Math" w:cs="Times New Roman"/>
                    <w:i/>
                    <w:color w:val="000000" w:themeColor="text1"/>
                    <w:sz w:val="32"/>
                    <w:szCs w:val="32"/>
                    <w:shd w:val="clear" w:color="auto" w:fill="FFFFFF"/>
                  </w:rPr>
                </m:ctrlPr>
              </m:sSupPr>
              <m:e>
                <m:r>
                  <w:rPr>
                    <w:rFonts w:ascii="Cambria Math" w:hAnsi="Cambria Math" w:cs="Times New Roman"/>
                    <w:color w:val="000000" w:themeColor="text1"/>
                    <w:sz w:val="32"/>
                    <w:szCs w:val="32"/>
                    <w:shd w:val="clear" w:color="auto" w:fill="FFFFFF"/>
                  </w:rPr>
                  <m:t>y</m:t>
                </m:r>
              </m:e>
              <m:sup>
                <m:r>
                  <w:rPr>
                    <w:rFonts w:ascii="Cambria Math" w:hAnsi="Cambria Math" w:cs="Times New Roman"/>
                    <w:color w:val="000000" w:themeColor="text1"/>
                    <w:sz w:val="32"/>
                    <w:szCs w:val="32"/>
                    <w:shd w:val="clear" w:color="auto" w:fill="FFFFFF"/>
                  </w:rPr>
                  <m:t>2</m:t>
                </m:r>
              </m:sup>
            </m:sSup>
          </m:num>
          <m:den>
            <m:sSup>
              <m:sSupPr>
                <m:ctrlPr>
                  <w:rPr>
                    <w:rFonts w:ascii="Cambria Math" w:hAnsi="Cambria Math" w:cs="Times New Roman"/>
                    <w:i/>
                    <w:color w:val="000000" w:themeColor="text1"/>
                    <w:sz w:val="32"/>
                    <w:szCs w:val="32"/>
                    <w:shd w:val="clear" w:color="auto" w:fill="FFFFFF"/>
                  </w:rPr>
                </m:ctrlPr>
              </m:sSupPr>
              <m:e>
                <m:r>
                  <w:rPr>
                    <w:rFonts w:ascii="Cambria Math" w:hAnsi="Cambria Math" w:cs="Times New Roman"/>
                    <w:color w:val="000000" w:themeColor="text1"/>
                    <w:sz w:val="32"/>
                    <w:szCs w:val="32"/>
                    <w:shd w:val="clear" w:color="auto" w:fill="FFFFFF"/>
                  </w:rPr>
                  <m:t>b</m:t>
                </m:r>
              </m:e>
              <m:sup>
                <m:r>
                  <w:rPr>
                    <w:rFonts w:ascii="Cambria Math" w:hAnsi="Cambria Math" w:cs="Times New Roman"/>
                    <w:color w:val="000000" w:themeColor="text1"/>
                    <w:sz w:val="32"/>
                    <w:szCs w:val="32"/>
                    <w:shd w:val="clear" w:color="auto" w:fill="FFFFFF"/>
                  </w:rPr>
                  <m:t>2</m:t>
                </m:r>
              </m:sup>
            </m:sSup>
          </m:den>
        </m:f>
        <m:r>
          <w:rPr>
            <w:rFonts w:ascii="Cambria Math" w:hAnsi="Cambria Math" w:cs="Times New Roman"/>
            <w:color w:val="000000" w:themeColor="text1"/>
            <w:sz w:val="32"/>
            <w:szCs w:val="32"/>
            <w:shd w:val="clear" w:color="auto" w:fill="FFFFFF"/>
          </w:rPr>
          <m:t>=1</m:t>
        </m:r>
      </m:oMath>
      <w:r w:rsidR="006864E5" w:rsidRPr="00091FEB">
        <w:rPr>
          <w:rFonts w:ascii="Times New Roman" w:hAnsi="Times New Roman" w:cs="Times New Roman"/>
          <w:color w:val="000000" w:themeColor="text1"/>
          <w:sz w:val="24"/>
          <w:szCs w:val="24"/>
          <w:shd w:val="clear" w:color="auto" w:fill="FFFFFF"/>
        </w:rPr>
        <w:br/>
      </w:r>
      <w:r w:rsidR="006864E5" w:rsidRPr="00091FEB">
        <w:rPr>
          <w:rFonts w:ascii="Times New Roman" w:eastAsia="Times New Roman" w:hAnsi="Times New Roman" w:cs="Times New Roman"/>
          <w:color w:val="000000" w:themeColor="text1"/>
          <w:sz w:val="24"/>
          <w:szCs w:val="24"/>
          <w:shd w:val="clear" w:color="auto" w:fill="FFFFFF"/>
          <w:lang w:eastAsia="ru-RU"/>
        </w:rPr>
        <w:t>Эллипс также можно определить как:</w:t>
      </w:r>
      <w:r w:rsidR="006864E5" w:rsidRPr="00091FEB">
        <w:rPr>
          <w:rFonts w:ascii="Times New Roman" w:eastAsia="Times New Roman" w:hAnsi="Times New Roman" w:cs="Times New Roman"/>
          <w:color w:val="000000" w:themeColor="text1"/>
          <w:sz w:val="24"/>
          <w:szCs w:val="24"/>
          <w:lang w:eastAsia="ru-RU"/>
        </w:rPr>
        <w:br/>
        <w:t>1)Ф</w:t>
      </w:r>
      <w:r w:rsidR="006864E5" w:rsidRPr="006864E5">
        <w:rPr>
          <w:rFonts w:ascii="Times New Roman" w:eastAsia="Times New Roman" w:hAnsi="Times New Roman" w:cs="Times New Roman"/>
          <w:color w:val="000000" w:themeColor="text1"/>
          <w:sz w:val="24"/>
          <w:szCs w:val="24"/>
          <w:lang w:eastAsia="ru-RU"/>
        </w:rPr>
        <w:t>игуру, которую можно получить из</w:t>
      </w:r>
      <w:r w:rsidR="006864E5" w:rsidRPr="00091FEB">
        <w:rPr>
          <w:rFonts w:ascii="Times New Roman" w:eastAsia="Times New Roman" w:hAnsi="Times New Roman" w:cs="Times New Roman"/>
          <w:color w:val="000000" w:themeColor="text1"/>
          <w:sz w:val="24"/>
          <w:szCs w:val="24"/>
          <w:lang w:eastAsia="ru-RU"/>
        </w:rPr>
        <w:t> окружности</w:t>
      </w:r>
      <w:r w:rsidR="006864E5" w:rsidRPr="006864E5">
        <w:rPr>
          <w:rFonts w:ascii="Times New Roman" w:eastAsia="Times New Roman" w:hAnsi="Times New Roman" w:cs="Times New Roman"/>
          <w:color w:val="000000" w:themeColor="text1"/>
          <w:sz w:val="24"/>
          <w:szCs w:val="24"/>
          <w:lang w:eastAsia="ru-RU"/>
        </w:rPr>
        <w:t>, применяя</w:t>
      </w:r>
      <w:r w:rsidR="006864E5" w:rsidRPr="00091FEB">
        <w:rPr>
          <w:rFonts w:ascii="Times New Roman" w:eastAsia="Times New Roman" w:hAnsi="Times New Roman" w:cs="Times New Roman"/>
          <w:color w:val="000000" w:themeColor="text1"/>
          <w:sz w:val="24"/>
          <w:szCs w:val="24"/>
          <w:lang w:eastAsia="ru-RU"/>
        </w:rPr>
        <w:t> аффинное преобразование</w:t>
      </w:r>
      <w:r w:rsidR="006864E5" w:rsidRPr="00091FEB">
        <w:rPr>
          <w:rFonts w:ascii="Times New Roman" w:eastAsia="Times New Roman" w:hAnsi="Times New Roman" w:cs="Times New Roman"/>
          <w:color w:val="000000" w:themeColor="text1"/>
          <w:sz w:val="24"/>
          <w:szCs w:val="24"/>
          <w:lang w:eastAsia="ru-RU"/>
        </w:rPr>
        <w:br/>
        <w:t>2)</w:t>
      </w:r>
      <w:hyperlink r:id="rId9" w:tooltip="Ортогональная проекция" w:history="1">
        <w:r w:rsidR="006864E5" w:rsidRPr="00091FEB">
          <w:rPr>
            <w:rFonts w:ascii="Times New Roman" w:eastAsia="Times New Roman" w:hAnsi="Times New Roman" w:cs="Times New Roman"/>
            <w:color w:val="000000" w:themeColor="text1"/>
            <w:sz w:val="24"/>
            <w:szCs w:val="24"/>
            <w:lang w:eastAsia="ru-RU"/>
          </w:rPr>
          <w:t>Ортогональную проекцию</w:t>
        </w:r>
      </w:hyperlink>
      <w:r w:rsidR="006864E5" w:rsidRPr="00091FEB">
        <w:rPr>
          <w:rFonts w:ascii="Times New Roman" w:eastAsia="Times New Roman" w:hAnsi="Times New Roman" w:cs="Times New Roman"/>
          <w:color w:val="000000" w:themeColor="text1"/>
          <w:sz w:val="24"/>
          <w:szCs w:val="24"/>
          <w:lang w:eastAsia="ru-RU"/>
        </w:rPr>
        <w:t> окружности </w:t>
      </w:r>
      <w:r w:rsidR="006864E5" w:rsidRPr="006864E5">
        <w:rPr>
          <w:rFonts w:ascii="Times New Roman" w:eastAsia="Times New Roman" w:hAnsi="Times New Roman" w:cs="Times New Roman"/>
          <w:color w:val="000000" w:themeColor="text1"/>
          <w:sz w:val="24"/>
          <w:szCs w:val="24"/>
          <w:lang w:eastAsia="ru-RU"/>
        </w:rPr>
        <w:t>на</w:t>
      </w:r>
      <w:r w:rsidR="006864E5" w:rsidRPr="00091FEB">
        <w:rPr>
          <w:rFonts w:ascii="Times New Roman" w:eastAsia="Times New Roman" w:hAnsi="Times New Roman" w:cs="Times New Roman"/>
          <w:color w:val="000000" w:themeColor="text1"/>
          <w:sz w:val="24"/>
          <w:szCs w:val="24"/>
          <w:lang w:eastAsia="ru-RU"/>
        </w:rPr>
        <w:t> плоскость</w:t>
      </w:r>
      <w:r w:rsidR="006864E5" w:rsidRPr="006864E5">
        <w:rPr>
          <w:rFonts w:ascii="Times New Roman" w:eastAsia="Times New Roman" w:hAnsi="Times New Roman" w:cs="Times New Roman"/>
          <w:color w:val="000000" w:themeColor="text1"/>
          <w:sz w:val="24"/>
          <w:szCs w:val="24"/>
          <w:lang w:eastAsia="ru-RU"/>
        </w:rPr>
        <w:t>.</w:t>
      </w:r>
      <w:r w:rsidR="006864E5" w:rsidRPr="00091FEB">
        <w:rPr>
          <w:rFonts w:ascii="Times New Roman" w:eastAsia="Times New Roman" w:hAnsi="Times New Roman" w:cs="Times New Roman"/>
          <w:color w:val="000000" w:themeColor="text1"/>
          <w:sz w:val="24"/>
          <w:szCs w:val="24"/>
          <w:lang w:eastAsia="ru-RU"/>
        </w:rPr>
        <w:br/>
        <w:t>3)</w:t>
      </w:r>
      <w:r w:rsidR="006864E5" w:rsidRPr="006864E5">
        <w:rPr>
          <w:rFonts w:ascii="Times New Roman" w:eastAsia="Times New Roman" w:hAnsi="Times New Roman" w:cs="Times New Roman"/>
          <w:color w:val="000000" w:themeColor="text1"/>
          <w:sz w:val="24"/>
          <w:szCs w:val="24"/>
          <w:lang w:eastAsia="ru-RU"/>
        </w:rPr>
        <w:t>Пересечение</w:t>
      </w:r>
      <w:r w:rsidR="006864E5" w:rsidRPr="00091FEB">
        <w:rPr>
          <w:rFonts w:ascii="Times New Roman" w:eastAsia="Times New Roman" w:hAnsi="Times New Roman" w:cs="Times New Roman"/>
          <w:color w:val="000000" w:themeColor="text1"/>
          <w:sz w:val="24"/>
          <w:szCs w:val="24"/>
          <w:lang w:eastAsia="ru-RU"/>
        </w:rPr>
        <w:t> плоскости </w:t>
      </w:r>
      <w:r w:rsidR="006864E5" w:rsidRPr="006864E5">
        <w:rPr>
          <w:rFonts w:ascii="Times New Roman" w:eastAsia="Times New Roman" w:hAnsi="Times New Roman" w:cs="Times New Roman"/>
          <w:color w:val="000000" w:themeColor="text1"/>
          <w:sz w:val="24"/>
          <w:szCs w:val="24"/>
          <w:lang w:eastAsia="ru-RU"/>
        </w:rPr>
        <w:t>и</w:t>
      </w:r>
      <w:r w:rsidR="006864E5" w:rsidRPr="00091FEB">
        <w:rPr>
          <w:rFonts w:ascii="Times New Roman" w:eastAsia="Times New Roman" w:hAnsi="Times New Roman" w:cs="Times New Roman"/>
          <w:color w:val="000000" w:themeColor="text1"/>
          <w:sz w:val="24"/>
          <w:szCs w:val="24"/>
          <w:lang w:eastAsia="ru-RU"/>
        </w:rPr>
        <w:t> кругового цилиндра</w:t>
      </w:r>
      <w:r w:rsidRPr="000F742C">
        <w:t xml:space="preserve"> </w:t>
      </w:r>
    </w:p>
    <w:p w:rsidR="004576AE" w:rsidRDefault="006864E5" w:rsidP="00D717E4">
      <w:pPr>
        <w:pStyle w:val="a8"/>
        <w:ind w:left="0" w:right="283"/>
        <w:rPr>
          <w:rFonts w:ascii="Times New Roman" w:hAnsi="Times New Roman" w:cs="Times New Roman"/>
          <w:color w:val="000000" w:themeColor="text1"/>
          <w:sz w:val="24"/>
          <w:szCs w:val="24"/>
          <w:shd w:val="clear" w:color="auto" w:fill="FFFFFF"/>
        </w:rPr>
      </w:pPr>
      <w:r w:rsidRPr="006864E5">
        <w:rPr>
          <w:rFonts w:ascii="Times New Roman" w:eastAsia="Times New Roman" w:hAnsi="Times New Roman" w:cs="Times New Roman"/>
          <w:color w:val="000000" w:themeColor="text1"/>
          <w:sz w:val="24"/>
          <w:szCs w:val="24"/>
          <w:lang w:eastAsia="ru-RU"/>
        </w:rPr>
        <w:t>Проходящий через фокусы эллипса отрезок AB, концы которого лежат на эллипсе, называется</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bCs/>
          <w:color w:val="000000" w:themeColor="text1"/>
          <w:sz w:val="24"/>
          <w:szCs w:val="24"/>
          <w:lang w:eastAsia="ru-RU"/>
        </w:rPr>
        <w:t>большой осью</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данного эллипса. Длина большой оси равна 2</w:t>
      </w:r>
      <w:r w:rsidRPr="00091FEB">
        <w:rPr>
          <w:rFonts w:ascii="Times New Roman" w:eastAsia="Times New Roman" w:hAnsi="Times New Roman" w:cs="Times New Roman"/>
          <w:i/>
          <w:iCs/>
          <w:color w:val="000000" w:themeColor="text1"/>
          <w:sz w:val="24"/>
          <w:szCs w:val="24"/>
          <w:lang w:eastAsia="ru-RU"/>
        </w:rPr>
        <w:t>a</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в вышеприведённом уравнении.</w:t>
      </w:r>
      <w:r w:rsidRPr="00091FEB">
        <w:rPr>
          <w:rFonts w:ascii="Times New Roman" w:eastAsia="Times New Roman" w:hAnsi="Times New Roman" w:cs="Times New Roman"/>
          <w:color w:val="000000" w:themeColor="text1"/>
          <w:sz w:val="24"/>
          <w:szCs w:val="24"/>
          <w:lang w:eastAsia="ru-RU"/>
        </w:rPr>
        <w:br/>
      </w:r>
      <w:r w:rsidRPr="006864E5">
        <w:rPr>
          <w:rFonts w:ascii="Times New Roman" w:eastAsia="Times New Roman" w:hAnsi="Times New Roman" w:cs="Times New Roman"/>
          <w:color w:val="000000" w:themeColor="text1"/>
          <w:sz w:val="24"/>
          <w:szCs w:val="24"/>
          <w:lang w:eastAsia="ru-RU"/>
        </w:rPr>
        <w:t>Отрезок CD, перпендикулярный большой оси эллипса, проходящий через центральную точку большой оси, концы которого лежат на эллипсе, называется</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bCs/>
          <w:color w:val="000000" w:themeColor="text1"/>
          <w:sz w:val="24"/>
          <w:szCs w:val="24"/>
          <w:lang w:eastAsia="ru-RU"/>
        </w:rPr>
        <w:t>малой осью</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эллипса.</w:t>
      </w:r>
      <w:r w:rsidRPr="00091FEB">
        <w:rPr>
          <w:rFonts w:ascii="Times New Roman" w:eastAsia="Times New Roman" w:hAnsi="Times New Roman" w:cs="Times New Roman"/>
          <w:color w:val="000000" w:themeColor="text1"/>
          <w:sz w:val="24"/>
          <w:szCs w:val="24"/>
          <w:lang w:eastAsia="ru-RU"/>
        </w:rPr>
        <w:br/>
      </w:r>
      <w:r w:rsidRPr="006864E5">
        <w:rPr>
          <w:rFonts w:ascii="Times New Roman" w:eastAsia="Times New Roman" w:hAnsi="Times New Roman" w:cs="Times New Roman"/>
          <w:color w:val="000000" w:themeColor="text1"/>
          <w:sz w:val="24"/>
          <w:szCs w:val="24"/>
          <w:lang w:eastAsia="ru-RU"/>
        </w:rPr>
        <w:t>Точка пересечения большой и малой осей эллипса называется его</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bCs/>
          <w:color w:val="000000" w:themeColor="text1"/>
          <w:sz w:val="24"/>
          <w:szCs w:val="24"/>
          <w:lang w:eastAsia="ru-RU"/>
        </w:rPr>
        <w:t>центром</w:t>
      </w:r>
      <w:r w:rsidRPr="006864E5">
        <w:rPr>
          <w:rFonts w:ascii="Times New Roman" w:eastAsia="Times New Roman" w:hAnsi="Times New Roman" w:cs="Times New Roman"/>
          <w:color w:val="000000" w:themeColor="text1"/>
          <w:sz w:val="24"/>
          <w:szCs w:val="24"/>
          <w:lang w:eastAsia="ru-RU"/>
        </w:rPr>
        <w:t>.</w:t>
      </w:r>
      <w:r w:rsidRPr="00091FEB">
        <w:rPr>
          <w:rFonts w:ascii="Times New Roman" w:eastAsia="Times New Roman" w:hAnsi="Times New Roman" w:cs="Times New Roman"/>
          <w:color w:val="000000" w:themeColor="text1"/>
          <w:sz w:val="24"/>
          <w:szCs w:val="24"/>
          <w:lang w:eastAsia="ru-RU"/>
        </w:rPr>
        <w:br/>
      </w:r>
      <w:r w:rsidRPr="006864E5">
        <w:rPr>
          <w:rFonts w:ascii="Times New Roman" w:eastAsia="Times New Roman" w:hAnsi="Times New Roman" w:cs="Times New Roman"/>
          <w:color w:val="000000" w:themeColor="text1"/>
          <w:sz w:val="24"/>
          <w:szCs w:val="24"/>
          <w:lang w:eastAsia="ru-RU"/>
        </w:rPr>
        <w:t>Отрезки, проведённые из центра эллипса к вершинам на большой и малой осях называются, соответственно,</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bCs/>
          <w:color w:val="000000" w:themeColor="text1"/>
          <w:sz w:val="24"/>
          <w:szCs w:val="24"/>
          <w:lang w:eastAsia="ru-RU"/>
        </w:rPr>
        <w:t>большой полуосью</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и</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bCs/>
          <w:color w:val="000000" w:themeColor="text1"/>
          <w:sz w:val="24"/>
          <w:szCs w:val="24"/>
          <w:lang w:eastAsia="ru-RU"/>
        </w:rPr>
        <w:t>малой полуосью</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эллипса, и обозначаются</w:t>
      </w:r>
      <w:r w:rsidRPr="00091FEB">
        <w:rPr>
          <w:rFonts w:ascii="Times New Roman" w:eastAsia="Times New Roman" w:hAnsi="Times New Roman" w:cs="Times New Roman"/>
          <w:color w:val="000000" w:themeColor="text1"/>
          <w:sz w:val="24"/>
          <w:szCs w:val="24"/>
          <w:lang w:eastAsia="ru-RU"/>
        </w:rPr>
        <w:t> </w:t>
      </w:r>
      <w:r w:rsidRPr="00091FEB">
        <w:rPr>
          <w:rFonts w:ascii="Times New Roman" w:eastAsia="Times New Roman" w:hAnsi="Times New Roman" w:cs="Times New Roman"/>
          <w:i/>
          <w:iCs/>
          <w:color w:val="000000" w:themeColor="text1"/>
          <w:sz w:val="24"/>
          <w:szCs w:val="24"/>
          <w:lang w:eastAsia="ru-RU"/>
        </w:rPr>
        <w:t>a</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и</w:t>
      </w:r>
      <w:r w:rsidRPr="00091FEB">
        <w:rPr>
          <w:rFonts w:ascii="Times New Roman" w:eastAsia="Times New Roman" w:hAnsi="Times New Roman" w:cs="Times New Roman"/>
          <w:color w:val="000000" w:themeColor="text1"/>
          <w:sz w:val="24"/>
          <w:szCs w:val="24"/>
          <w:lang w:eastAsia="ru-RU"/>
        </w:rPr>
        <w:t> </w:t>
      </w:r>
      <w:r w:rsidRPr="00091FEB">
        <w:rPr>
          <w:rFonts w:ascii="Times New Roman" w:eastAsia="Times New Roman" w:hAnsi="Times New Roman" w:cs="Times New Roman"/>
          <w:i/>
          <w:iCs/>
          <w:color w:val="000000" w:themeColor="text1"/>
          <w:sz w:val="24"/>
          <w:szCs w:val="24"/>
          <w:lang w:eastAsia="ru-RU"/>
        </w:rPr>
        <w:t>b</w:t>
      </w:r>
      <w:r w:rsidRPr="006864E5">
        <w:rPr>
          <w:rFonts w:ascii="Times New Roman" w:eastAsia="Times New Roman" w:hAnsi="Times New Roman" w:cs="Times New Roman"/>
          <w:color w:val="000000" w:themeColor="text1"/>
          <w:sz w:val="24"/>
          <w:szCs w:val="24"/>
          <w:lang w:eastAsia="ru-RU"/>
        </w:rPr>
        <w:t>.</w:t>
      </w:r>
      <w:r w:rsidRPr="00091FEB">
        <w:rPr>
          <w:rFonts w:ascii="Times New Roman" w:eastAsia="Times New Roman" w:hAnsi="Times New Roman" w:cs="Times New Roman"/>
          <w:color w:val="000000" w:themeColor="text1"/>
          <w:sz w:val="24"/>
          <w:szCs w:val="24"/>
          <w:lang w:eastAsia="ru-RU"/>
        </w:rPr>
        <w:br/>
      </w:r>
      <w:r w:rsidRPr="006864E5">
        <w:rPr>
          <w:rFonts w:ascii="Times New Roman" w:eastAsia="Times New Roman" w:hAnsi="Times New Roman" w:cs="Times New Roman"/>
          <w:color w:val="000000" w:themeColor="text1"/>
          <w:sz w:val="24"/>
          <w:szCs w:val="24"/>
          <w:lang w:eastAsia="ru-RU"/>
        </w:rPr>
        <w:t>Расстояния</w:t>
      </w:r>
      <w:r w:rsidRPr="00091FEB">
        <w:rPr>
          <w:rFonts w:ascii="Times New Roman" w:eastAsia="Times New Roman" w:hAnsi="Times New Roman" w:cs="Times New Roman"/>
          <w:color w:val="000000" w:themeColor="text1"/>
          <w:sz w:val="24"/>
          <w:szCs w:val="24"/>
          <w:lang w:eastAsia="ru-RU"/>
        </w:rPr>
        <w:t> </w:t>
      </w:r>
      <w:r w:rsidRPr="00091FEB">
        <w:rPr>
          <w:rFonts w:ascii="Times New Roman" w:eastAsia="Times New Roman" w:hAnsi="Times New Roman" w:cs="Times New Roman"/>
          <w:vanish/>
          <w:color w:val="000000" w:themeColor="text1"/>
          <w:sz w:val="24"/>
          <w:szCs w:val="24"/>
          <w:lang w:eastAsia="ru-RU"/>
        </w:rPr>
        <w:t>{\displaystyle r_{1}}</w:t>
      </w:r>
      <w:r w:rsidRPr="00091FEB">
        <w:rPr>
          <w:rFonts w:ascii="Times New Roman" w:eastAsia="Times New Roman" w:hAnsi="Times New Roman" w:cs="Times New Roman"/>
          <w:color w:val="000000" w:themeColor="text1"/>
          <w:sz w:val="24"/>
          <w:szCs w:val="24"/>
          <w:lang w:val="en-US" w:eastAsia="ru-RU"/>
        </w:rPr>
        <w:t>r</w:t>
      </w:r>
      <w:r w:rsidRPr="00091FEB">
        <w:rPr>
          <w:rFonts w:ascii="Times New Roman" w:eastAsia="Times New Roman" w:hAnsi="Times New Roman" w:cs="Times New Roman"/>
          <w:color w:val="000000" w:themeColor="text1"/>
          <w:sz w:val="24"/>
          <w:szCs w:val="24"/>
          <w:lang w:eastAsia="ru-RU"/>
        </w:rPr>
        <w:t>1 </w:t>
      </w:r>
      <w:r w:rsidRPr="006864E5">
        <w:rPr>
          <w:rFonts w:ascii="Times New Roman" w:eastAsia="Times New Roman" w:hAnsi="Times New Roman" w:cs="Times New Roman"/>
          <w:color w:val="000000" w:themeColor="text1"/>
          <w:sz w:val="24"/>
          <w:szCs w:val="24"/>
          <w:lang w:eastAsia="ru-RU"/>
        </w:rPr>
        <w:t>и</w:t>
      </w:r>
      <w:r w:rsidRPr="00091FEB">
        <w:rPr>
          <w:rFonts w:ascii="Times New Roman" w:eastAsia="Times New Roman" w:hAnsi="Times New Roman" w:cs="Times New Roman"/>
          <w:color w:val="000000" w:themeColor="text1"/>
          <w:sz w:val="24"/>
          <w:szCs w:val="24"/>
          <w:lang w:eastAsia="ru-RU"/>
        </w:rPr>
        <w:t> </w:t>
      </w:r>
      <w:r w:rsidRPr="00091FEB">
        <w:rPr>
          <w:rFonts w:ascii="Times New Roman" w:eastAsia="Times New Roman" w:hAnsi="Times New Roman" w:cs="Times New Roman"/>
          <w:vanish/>
          <w:color w:val="000000" w:themeColor="text1"/>
          <w:sz w:val="24"/>
          <w:szCs w:val="24"/>
          <w:lang w:eastAsia="ru-RU"/>
        </w:rPr>
        <w:t>{\displaystyle r_{2}}</w:t>
      </w:r>
      <w:r w:rsidRPr="00091FEB">
        <w:rPr>
          <w:rFonts w:ascii="Times New Roman" w:eastAsia="Times New Roman" w:hAnsi="Times New Roman" w:cs="Times New Roman"/>
          <w:color w:val="000000" w:themeColor="text1"/>
          <w:sz w:val="24"/>
          <w:szCs w:val="24"/>
          <w:lang w:val="en-US" w:eastAsia="ru-RU"/>
        </w:rPr>
        <w:t>r</w:t>
      </w:r>
      <w:r w:rsidRPr="00091FEB">
        <w:rPr>
          <w:rFonts w:ascii="Times New Roman" w:eastAsia="Times New Roman" w:hAnsi="Times New Roman" w:cs="Times New Roman"/>
          <w:color w:val="000000" w:themeColor="text1"/>
          <w:sz w:val="24"/>
          <w:szCs w:val="24"/>
          <w:lang w:eastAsia="ru-RU"/>
        </w:rPr>
        <w:t>2 </w:t>
      </w:r>
      <w:r w:rsidRPr="006864E5">
        <w:rPr>
          <w:rFonts w:ascii="Times New Roman" w:eastAsia="Times New Roman" w:hAnsi="Times New Roman" w:cs="Times New Roman"/>
          <w:color w:val="000000" w:themeColor="text1"/>
          <w:sz w:val="24"/>
          <w:szCs w:val="24"/>
          <w:lang w:eastAsia="ru-RU"/>
        </w:rPr>
        <w:t>от каждого из фокусов до данной точки на эллипсе называются</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bCs/>
          <w:color w:val="000000" w:themeColor="text1"/>
          <w:sz w:val="24"/>
          <w:szCs w:val="24"/>
          <w:lang w:eastAsia="ru-RU"/>
        </w:rPr>
        <w:t>фокальными радиусами</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в этой точке.</w:t>
      </w:r>
      <w:r w:rsidRPr="00091FEB">
        <w:rPr>
          <w:rFonts w:ascii="Times New Roman" w:eastAsia="Times New Roman" w:hAnsi="Times New Roman" w:cs="Times New Roman"/>
          <w:color w:val="000000" w:themeColor="text1"/>
          <w:sz w:val="24"/>
          <w:szCs w:val="24"/>
          <w:lang w:eastAsia="ru-RU"/>
        </w:rPr>
        <w:br/>
      </w:r>
      <w:r w:rsidRPr="006864E5">
        <w:rPr>
          <w:rFonts w:ascii="Times New Roman" w:eastAsia="Times New Roman" w:hAnsi="Times New Roman" w:cs="Times New Roman"/>
          <w:color w:val="000000" w:themeColor="text1"/>
          <w:sz w:val="24"/>
          <w:szCs w:val="24"/>
          <w:lang w:eastAsia="ru-RU"/>
        </w:rPr>
        <w:t>Расстояние</w:t>
      </w:r>
      <w:r w:rsidRPr="00091FEB">
        <w:rPr>
          <w:rFonts w:ascii="Times New Roman" w:eastAsia="Times New Roman" w:hAnsi="Times New Roman" w:cs="Times New Roman"/>
          <w:color w:val="000000" w:themeColor="text1"/>
          <w:sz w:val="24"/>
          <w:szCs w:val="24"/>
          <w:lang w:eastAsia="ru-RU"/>
        </w:rPr>
        <w:t> </w:t>
      </w:r>
      <w:r w:rsidRPr="00091FEB">
        <w:rPr>
          <w:rFonts w:ascii="Times New Roman" w:eastAsia="Times New Roman" w:hAnsi="Times New Roman" w:cs="Times New Roman"/>
          <w:vanish/>
          <w:color w:val="000000" w:themeColor="text1"/>
          <w:sz w:val="32"/>
          <w:szCs w:val="32"/>
          <w:lang w:eastAsia="ru-RU"/>
        </w:rPr>
        <w:t>{\displaystyle c={\frac {|F_{1}F_{2}|}{2}}}</w:t>
      </w:r>
      <m:oMath>
        <m:r>
          <w:rPr>
            <w:rFonts w:ascii="Cambria Math" w:eastAsia="Times New Roman" w:hAnsi="Cambria Math" w:cs="Times New Roman"/>
            <w:vanish/>
            <w:color w:val="000000" w:themeColor="text1"/>
            <w:sz w:val="32"/>
            <w:szCs w:val="32"/>
            <w:lang w:eastAsia="ru-RU"/>
          </w:rPr>
          <m:t>cccc</m:t>
        </m:r>
        <m:r>
          <w:rPr>
            <w:rFonts w:ascii="Cambria Math" w:eastAsia="Times New Roman" w:hAnsi="Cambria Math" w:cs="Times New Roman"/>
            <w:color w:val="000000" w:themeColor="text1"/>
            <w:sz w:val="32"/>
            <w:szCs w:val="32"/>
            <w:lang w:eastAsia="ru-RU"/>
          </w:rPr>
          <m:t>c</m:t>
        </m:r>
        <m:r>
          <w:rPr>
            <w:rFonts w:ascii="Cambria Math" w:eastAsia="Times New Roman" w:hAnsi="Times New Roman" w:cs="Times New Roman"/>
            <w:color w:val="000000" w:themeColor="text1"/>
            <w:sz w:val="32"/>
            <w:szCs w:val="32"/>
            <w:lang w:eastAsia="ru-RU"/>
          </w:rPr>
          <m:t>=</m:t>
        </m:r>
        <m:f>
          <m:fPr>
            <m:ctrlPr>
              <w:rPr>
                <w:rFonts w:ascii="Cambria Math" w:eastAsia="Times New Roman" w:hAnsi="Times New Roman" w:cs="Times New Roman"/>
                <w:i/>
                <w:color w:val="000000" w:themeColor="text1"/>
                <w:sz w:val="32"/>
                <w:szCs w:val="32"/>
                <w:lang w:eastAsia="ru-RU"/>
              </w:rPr>
            </m:ctrlPr>
          </m:fPr>
          <m:num>
            <m:r>
              <w:rPr>
                <w:rFonts w:ascii="Cambria Math" w:eastAsia="Times New Roman" w:hAnsi="Times New Roman" w:cs="Times New Roman"/>
                <w:color w:val="000000" w:themeColor="text1"/>
                <w:sz w:val="32"/>
                <w:szCs w:val="32"/>
                <w:lang w:eastAsia="ru-RU"/>
              </w:rPr>
              <m:t>|</m:t>
            </m:r>
            <m:sSub>
              <m:sSubPr>
                <m:ctrlPr>
                  <w:rPr>
                    <w:rFonts w:ascii="Cambria Math" w:eastAsia="Times New Roman" w:hAnsi="Times New Roman" w:cs="Times New Roman"/>
                    <w:i/>
                    <w:color w:val="000000" w:themeColor="text1"/>
                    <w:sz w:val="32"/>
                    <w:szCs w:val="32"/>
                    <w:lang w:eastAsia="ru-RU"/>
                  </w:rPr>
                </m:ctrlPr>
              </m:sSubPr>
              <m:e>
                <m:r>
                  <w:rPr>
                    <w:rFonts w:ascii="Cambria Math" w:eastAsia="Times New Roman" w:hAnsi="Cambria Math" w:cs="Times New Roman"/>
                    <w:color w:val="000000" w:themeColor="text1"/>
                    <w:sz w:val="32"/>
                    <w:szCs w:val="32"/>
                    <w:lang w:eastAsia="ru-RU"/>
                  </w:rPr>
                  <m:t>F</m:t>
                </m:r>
              </m:e>
              <m:sub>
                <m:r>
                  <w:rPr>
                    <w:rFonts w:ascii="Cambria Math" w:eastAsia="Times New Roman" w:hAnsi="Times New Roman" w:cs="Times New Roman"/>
                    <w:color w:val="000000" w:themeColor="text1"/>
                    <w:sz w:val="32"/>
                    <w:szCs w:val="32"/>
                    <w:lang w:eastAsia="ru-RU"/>
                  </w:rPr>
                  <m:t>1</m:t>
                </m:r>
              </m:sub>
            </m:sSub>
            <m:sSub>
              <m:sSubPr>
                <m:ctrlPr>
                  <w:rPr>
                    <w:rFonts w:ascii="Cambria Math" w:eastAsia="Times New Roman" w:hAnsi="Times New Roman" w:cs="Times New Roman"/>
                    <w:i/>
                    <w:color w:val="000000" w:themeColor="text1"/>
                    <w:sz w:val="32"/>
                    <w:szCs w:val="32"/>
                    <w:lang w:eastAsia="ru-RU"/>
                  </w:rPr>
                </m:ctrlPr>
              </m:sSubPr>
              <m:e>
                <m:r>
                  <w:rPr>
                    <w:rFonts w:ascii="Cambria Math" w:eastAsia="Times New Roman" w:hAnsi="Cambria Math" w:cs="Times New Roman"/>
                    <w:color w:val="000000" w:themeColor="text1"/>
                    <w:sz w:val="32"/>
                    <w:szCs w:val="32"/>
                    <w:lang w:eastAsia="ru-RU"/>
                  </w:rPr>
                  <m:t>F</m:t>
                </m:r>
              </m:e>
              <m:sub>
                <m:r>
                  <w:rPr>
                    <w:rFonts w:ascii="Cambria Math" w:eastAsia="Times New Roman" w:hAnsi="Times New Roman" w:cs="Times New Roman"/>
                    <w:color w:val="000000" w:themeColor="text1"/>
                    <w:sz w:val="32"/>
                    <w:szCs w:val="32"/>
                    <w:lang w:eastAsia="ru-RU"/>
                  </w:rPr>
                  <m:t>2|</m:t>
                </m:r>
              </m:sub>
            </m:sSub>
          </m:num>
          <m:den>
            <m:r>
              <w:rPr>
                <w:rFonts w:ascii="Cambria Math" w:eastAsia="Times New Roman" w:hAnsi="Times New Roman" w:cs="Times New Roman"/>
                <w:color w:val="000000" w:themeColor="text1"/>
                <w:sz w:val="32"/>
                <w:szCs w:val="32"/>
                <w:lang w:eastAsia="ru-RU"/>
              </w:rPr>
              <m:t>2</m:t>
            </m:r>
          </m:den>
        </m:f>
      </m:oMath>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называется</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bCs/>
          <w:color w:val="000000" w:themeColor="text1"/>
          <w:sz w:val="24"/>
          <w:szCs w:val="24"/>
          <w:lang w:eastAsia="ru-RU"/>
        </w:rPr>
        <w:t>фокальным расстоянием</w:t>
      </w:r>
      <w:r w:rsidRPr="006864E5">
        <w:rPr>
          <w:rFonts w:ascii="Times New Roman" w:eastAsia="Times New Roman" w:hAnsi="Times New Roman" w:cs="Times New Roman"/>
          <w:color w:val="000000" w:themeColor="text1"/>
          <w:sz w:val="24"/>
          <w:szCs w:val="24"/>
          <w:lang w:eastAsia="ru-RU"/>
        </w:rPr>
        <w:t>.</w:t>
      </w:r>
      <w:r w:rsidR="0023618A" w:rsidRPr="00091FEB">
        <w:rPr>
          <w:rFonts w:ascii="Times New Roman" w:eastAsia="Times New Roman" w:hAnsi="Times New Roman" w:cs="Times New Roman"/>
          <w:color w:val="000000" w:themeColor="text1"/>
          <w:sz w:val="24"/>
          <w:szCs w:val="24"/>
          <w:lang w:eastAsia="ru-RU"/>
        </w:rPr>
        <w:br/>
      </w:r>
      <w:r w:rsidRPr="006864E5">
        <w:rPr>
          <w:rFonts w:ascii="Times New Roman" w:eastAsia="Times New Roman" w:hAnsi="Times New Roman" w:cs="Times New Roman"/>
          <w:bCs/>
          <w:color w:val="000000" w:themeColor="text1"/>
          <w:sz w:val="24"/>
          <w:szCs w:val="24"/>
          <w:lang w:eastAsia="ru-RU"/>
        </w:rPr>
        <w:t>Диаметром</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эллипса называют произвольную хорду, проходящую через его центр.</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bCs/>
          <w:color w:val="000000" w:themeColor="text1"/>
          <w:sz w:val="24"/>
          <w:szCs w:val="24"/>
          <w:lang w:eastAsia="ru-RU"/>
        </w:rPr>
        <w:t>Сопряжёнными</w:t>
      </w:r>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диаметрами эллипса называют пару его диаметров, обладающих следующим свойством: середины хорд, параллельных первому диаметру, лежат на втором диаметре. В этом случае и середины хорд, параллельных второму диаметру, лежат на первом диаметре.</w:t>
      </w:r>
      <w:r w:rsidR="0023618A" w:rsidRPr="00091FEB">
        <w:rPr>
          <w:rFonts w:ascii="Times New Roman" w:eastAsia="Times New Roman" w:hAnsi="Times New Roman" w:cs="Times New Roman"/>
          <w:color w:val="000000" w:themeColor="text1"/>
          <w:sz w:val="24"/>
          <w:szCs w:val="24"/>
          <w:lang w:eastAsia="ru-RU"/>
        </w:rPr>
        <w:br/>
      </w:r>
      <w:r w:rsidRPr="006864E5">
        <w:rPr>
          <w:rFonts w:ascii="Times New Roman" w:eastAsia="Times New Roman" w:hAnsi="Times New Roman" w:cs="Times New Roman"/>
          <w:color w:val="000000" w:themeColor="text1"/>
          <w:sz w:val="24"/>
          <w:szCs w:val="24"/>
          <w:lang w:eastAsia="ru-RU"/>
        </w:rPr>
        <w:t>Величина</w:t>
      </w:r>
      <w:r w:rsidRPr="00091FEB">
        <w:rPr>
          <w:rFonts w:ascii="Times New Roman" w:eastAsia="Times New Roman" w:hAnsi="Times New Roman" w:cs="Times New Roman"/>
          <w:color w:val="000000" w:themeColor="text1"/>
          <w:sz w:val="24"/>
          <w:szCs w:val="24"/>
          <w:lang w:eastAsia="ru-RU"/>
        </w:rPr>
        <w:t> </w:t>
      </w:r>
      <w:r w:rsidRPr="00091FEB">
        <w:rPr>
          <w:rFonts w:ascii="Times New Roman" w:eastAsia="Times New Roman" w:hAnsi="Times New Roman" w:cs="Times New Roman"/>
          <w:vanish/>
          <w:color w:val="000000" w:themeColor="text1"/>
          <w:sz w:val="28"/>
          <w:szCs w:val="28"/>
          <w:lang w:eastAsia="ru-RU"/>
        </w:rPr>
        <w:t>{\displaystyle e={\frac {c}{a}}={\sqrt {1-{\frac {b^{2}}{a^{2}}}}}}</w:t>
      </w:r>
      <m:oMath>
        <m:r>
          <w:rPr>
            <w:rFonts w:ascii="Cambria Math" w:eastAsia="Times New Roman" w:hAnsi="Cambria Math" w:cs="Times New Roman"/>
            <w:vanish/>
            <w:color w:val="000000" w:themeColor="text1"/>
            <w:sz w:val="28"/>
            <w:szCs w:val="28"/>
            <w:lang w:eastAsia="ru-RU"/>
          </w:rPr>
          <m:t>ee</m:t>
        </m:r>
        <m:r>
          <w:rPr>
            <w:rFonts w:ascii="Cambria Math" w:eastAsia="Times New Roman" w:hAnsi="Cambria Math" w:cs="Times New Roman"/>
            <w:color w:val="000000" w:themeColor="text1"/>
            <w:sz w:val="28"/>
            <w:szCs w:val="28"/>
            <w:lang w:val="en-US" w:eastAsia="ru-RU"/>
          </w:rPr>
          <m:t>e</m:t>
        </m:r>
        <m:r>
          <w:rPr>
            <w:rFonts w:ascii="Cambria Math" w:eastAsia="Times New Roman" w:hAnsi="Times New Roman" w:cs="Times New Roman"/>
            <w:color w:val="000000" w:themeColor="text1"/>
            <w:sz w:val="28"/>
            <w:szCs w:val="28"/>
            <w:lang w:eastAsia="ru-RU"/>
          </w:rPr>
          <m:t>=</m:t>
        </m:r>
        <m:f>
          <m:fPr>
            <m:ctrlPr>
              <w:rPr>
                <w:rFonts w:ascii="Cambria Math" w:eastAsia="Times New Roman" w:hAnsi="Times New Roman" w:cs="Times New Roman"/>
                <w:i/>
                <w:color w:val="000000" w:themeColor="text1"/>
                <w:sz w:val="28"/>
                <w:szCs w:val="28"/>
                <w:lang w:val="en-US" w:eastAsia="ru-RU"/>
              </w:rPr>
            </m:ctrlPr>
          </m:fPr>
          <m:num>
            <m:r>
              <w:rPr>
                <w:rFonts w:ascii="Cambria Math" w:eastAsia="Times New Roman" w:hAnsi="Cambria Math" w:cs="Times New Roman"/>
                <w:color w:val="000000" w:themeColor="text1"/>
                <w:sz w:val="28"/>
                <w:szCs w:val="28"/>
                <w:lang w:val="en-US" w:eastAsia="ru-RU"/>
              </w:rPr>
              <m:t>c</m:t>
            </m:r>
          </m:num>
          <m:den>
            <m:r>
              <w:rPr>
                <w:rFonts w:ascii="Cambria Math" w:eastAsia="Times New Roman" w:hAnsi="Cambria Math" w:cs="Times New Roman"/>
                <w:color w:val="000000" w:themeColor="text1"/>
                <w:sz w:val="28"/>
                <w:szCs w:val="28"/>
                <w:lang w:val="en-US" w:eastAsia="ru-RU"/>
              </w:rPr>
              <m:t>a</m:t>
            </m:r>
          </m:den>
        </m:f>
        <m:r>
          <w:rPr>
            <w:rFonts w:ascii="Cambria Math" w:eastAsia="Times New Roman" w:hAnsi="Times New Roman" w:cs="Times New Roman"/>
            <w:color w:val="000000" w:themeColor="text1"/>
            <w:sz w:val="28"/>
            <w:szCs w:val="28"/>
            <w:lang w:eastAsia="ru-RU"/>
          </w:rPr>
          <m:t>=</m:t>
        </m:r>
        <m:rad>
          <m:radPr>
            <m:degHide m:val="1"/>
            <m:ctrlPr>
              <w:rPr>
                <w:rFonts w:ascii="Cambria Math" w:eastAsia="Times New Roman" w:hAnsi="Times New Roman" w:cs="Times New Roman"/>
                <w:i/>
                <w:color w:val="000000" w:themeColor="text1"/>
                <w:sz w:val="28"/>
                <w:szCs w:val="28"/>
                <w:lang w:eastAsia="ru-RU"/>
              </w:rPr>
            </m:ctrlPr>
          </m:radPr>
          <m:deg/>
          <m:e>
            <m:r>
              <w:rPr>
                <w:rFonts w:ascii="Cambria Math" w:eastAsia="Times New Roman" w:hAnsi="Times New Roman" w:cs="Times New Roman"/>
                <w:color w:val="000000" w:themeColor="text1"/>
                <w:sz w:val="28"/>
                <w:szCs w:val="28"/>
                <w:lang w:eastAsia="ru-RU"/>
              </w:rPr>
              <m:t>1</m:t>
            </m:r>
            <m:r>
              <w:rPr>
                <w:rFonts w:ascii="Cambria Math" w:eastAsia="Times New Roman" w:hAnsi="Times New Roman" w:cs="Times New Roman"/>
                <w:color w:val="000000" w:themeColor="text1"/>
                <w:sz w:val="28"/>
                <w:szCs w:val="28"/>
                <w:lang w:eastAsia="ru-RU"/>
              </w:rPr>
              <m:t>-</m:t>
            </m:r>
            <m:f>
              <m:fPr>
                <m:ctrlPr>
                  <w:rPr>
                    <w:rFonts w:ascii="Cambria Math" w:eastAsia="Times New Roman" w:hAnsi="Times New Roman" w:cs="Times New Roman"/>
                    <w:i/>
                    <w:color w:val="000000" w:themeColor="text1"/>
                    <w:sz w:val="28"/>
                    <w:szCs w:val="28"/>
                    <w:lang w:eastAsia="ru-RU"/>
                  </w:rPr>
                </m:ctrlPr>
              </m:fPr>
              <m:num>
                <m:sSup>
                  <m:sSupPr>
                    <m:ctrlPr>
                      <w:rPr>
                        <w:rFonts w:ascii="Cambria Math" w:eastAsia="Times New Roman" w:hAnsi="Times New Roman" w:cs="Times New Roman"/>
                        <w:i/>
                        <w:color w:val="000000" w:themeColor="text1"/>
                        <w:sz w:val="28"/>
                        <w:szCs w:val="28"/>
                        <w:lang w:eastAsia="ru-RU"/>
                      </w:rPr>
                    </m:ctrlPr>
                  </m:sSupPr>
                  <m:e>
                    <m:r>
                      <w:rPr>
                        <w:rFonts w:ascii="Cambria Math" w:eastAsia="Times New Roman" w:hAnsi="Cambria Math" w:cs="Times New Roman"/>
                        <w:color w:val="000000" w:themeColor="text1"/>
                        <w:sz w:val="28"/>
                        <w:szCs w:val="28"/>
                        <w:lang w:eastAsia="ru-RU"/>
                      </w:rPr>
                      <m:t>b</m:t>
                    </m:r>
                  </m:e>
                  <m:sup>
                    <m:r>
                      <w:rPr>
                        <w:rFonts w:ascii="Cambria Math" w:eastAsia="Times New Roman" w:hAnsi="Times New Roman" w:cs="Times New Roman"/>
                        <w:color w:val="000000" w:themeColor="text1"/>
                        <w:sz w:val="28"/>
                        <w:szCs w:val="28"/>
                        <w:lang w:eastAsia="ru-RU"/>
                      </w:rPr>
                      <m:t>2</m:t>
                    </m:r>
                  </m:sup>
                </m:sSup>
              </m:num>
              <m:den>
                <m:sSup>
                  <m:sSupPr>
                    <m:ctrlPr>
                      <w:rPr>
                        <w:rFonts w:ascii="Cambria Math" w:eastAsia="Times New Roman" w:hAnsi="Times New Roman" w:cs="Times New Roman"/>
                        <w:i/>
                        <w:color w:val="000000" w:themeColor="text1"/>
                        <w:sz w:val="28"/>
                        <w:szCs w:val="28"/>
                        <w:lang w:eastAsia="ru-RU"/>
                      </w:rPr>
                    </m:ctrlPr>
                  </m:sSupPr>
                  <m:e>
                    <m:r>
                      <w:rPr>
                        <w:rFonts w:ascii="Cambria Math" w:eastAsia="Times New Roman" w:hAnsi="Cambria Math" w:cs="Times New Roman"/>
                        <w:color w:val="000000" w:themeColor="text1"/>
                        <w:sz w:val="28"/>
                        <w:szCs w:val="28"/>
                        <w:lang w:eastAsia="ru-RU"/>
                      </w:rPr>
                      <m:t>a</m:t>
                    </m:r>
                  </m:e>
                  <m:sup>
                    <m:r>
                      <w:rPr>
                        <w:rFonts w:ascii="Cambria Math" w:eastAsia="Times New Roman" w:hAnsi="Times New Roman" w:cs="Times New Roman"/>
                        <w:color w:val="000000" w:themeColor="text1"/>
                        <w:sz w:val="28"/>
                        <w:szCs w:val="28"/>
                        <w:lang w:eastAsia="ru-RU"/>
                      </w:rPr>
                      <m:t>2</m:t>
                    </m:r>
                  </m:sup>
                </m:sSup>
              </m:den>
            </m:f>
          </m:e>
        </m:rad>
      </m:oMath>
      <w:r w:rsidRPr="00091FEB">
        <w:rPr>
          <w:rFonts w:ascii="Times New Roman" w:eastAsia="Times New Roman" w:hAnsi="Times New Roman" w:cs="Times New Roman"/>
          <w:color w:val="000000" w:themeColor="text1"/>
          <w:sz w:val="24"/>
          <w:szCs w:val="24"/>
          <w:lang w:eastAsia="ru-RU"/>
        </w:rPr>
        <w:t> </w:t>
      </w:r>
      <w:r w:rsidRPr="006864E5">
        <w:rPr>
          <w:rFonts w:ascii="Times New Roman" w:eastAsia="Times New Roman" w:hAnsi="Times New Roman" w:cs="Times New Roman"/>
          <w:color w:val="000000" w:themeColor="text1"/>
          <w:sz w:val="24"/>
          <w:szCs w:val="24"/>
          <w:lang w:eastAsia="ru-RU"/>
        </w:rPr>
        <w:t>называется</w:t>
      </w:r>
      <w:r w:rsidRPr="00091FEB">
        <w:rPr>
          <w:rFonts w:ascii="Times New Roman" w:eastAsia="Times New Roman" w:hAnsi="Times New Roman" w:cs="Times New Roman"/>
          <w:color w:val="000000" w:themeColor="text1"/>
          <w:sz w:val="24"/>
          <w:szCs w:val="24"/>
          <w:lang w:eastAsia="ru-RU"/>
        </w:rPr>
        <w:t> </w:t>
      </w:r>
      <w:r w:rsidRPr="00091FEB">
        <w:rPr>
          <w:rFonts w:ascii="Times New Roman" w:eastAsia="Times New Roman" w:hAnsi="Times New Roman" w:cs="Times New Roman"/>
          <w:bCs/>
          <w:color w:val="000000" w:themeColor="text1"/>
          <w:sz w:val="24"/>
          <w:szCs w:val="24"/>
          <w:u w:val="single"/>
          <w:lang w:eastAsia="ru-RU"/>
        </w:rPr>
        <w:t>эксцентриситетом</w:t>
      </w:r>
      <w:r w:rsidRPr="006864E5">
        <w:rPr>
          <w:rFonts w:ascii="Times New Roman" w:eastAsia="Times New Roman" w:hAnsi="Times New Roman" w:cs="Times New Roman"/>
          <w:color w:val="000000" w:themeColor="text1"/>
          <w:sz w:val="24"/>
          <w:szCs w:val="24"/>
          <w:lang w:eastAsia="ru-RU"/>
        </w:rPr>
        <w:t>.</w:t>
      </w:r>
      <w:r w:rsidR="0023618A" w:rsidRPr="00091FEB">
        <w:rPr>
          <w:rFonts w:ascii="Times New Roman" w:eastAsia="Times New Roman" w:hAnsi="Times New Roman" w:cs="Times New Roman"/>
          <w:color w:val="000000" w:themeColor="text1"/>
          <w:sz w:val="24"/>
          <w:szCs w:val="24"/>
          <w:lang w:eastAsia="ru-RU"/>
        </w:rPr>
        <w:br/>
      </w:r>
      <w:r w:rsidR="0023618A" w:rsidRPr="0023618A">
        <w:rPr>
          <w:rFonts w:ascii="Times New Roman" w:eastAsia="Times New Roman" w:hAnsi="Times New Roman" w:cs="Times New Roman"/>
          <w:color w:val="000000" w:themeColor="text1"/>
          <w:sz w:val="24"/>
          <w:szCs w:val="24"/>
          <w:lang w:eastAsia="ru-RU"/>
        </w:rPr>
        <w:t>Для каждого из фокусов существует прямая, называемая</w:t>
      </w:r>
      <w:r w:rsidR="0023618A" w:rsidRPr="00091FEB">
        <w:rPr>
          <w:rFonts w:ascii="Times New Roman" w:eastAsia="Times New Roman" w:hAnsi="Times New Roman" w:cs="Times New Roman"/>
          <w:color w:val="000000" w:themeColor="text1"/>
          <w:sz w:val="24"/>
          <w:szCs w:val="24"/>
          <w:lang w:eastAsia="ru-RU"/>
        </w:rPr>
        <w:t> </w:t>
      </w:r>
      <w:r w:rsidR="0023618A" w:rsidRPr="0023618A">
        <w:rPr>
          <w:rFonts w:ascii="Times New Roman" w:eastAsia="Times New Roman" w:hAnsi="Times New Roman" w:cs="Times New Roman"/>
          <w:bCs/>
          <w:color w:val="000000" w:themeColor="text1"/>
          <w:sz w:val="24"/>
          <w:szCs w:val="24"/>
          <w:lang w:eastAsia="ru-RU"/>
        </w:rPr>
        <w:t>директрисой</w:t>
      </w:r>
      <w:r w:rsidR="0023618A" w:rsidRPr="0023618A">
        <w:rPr>
          <w:rFonts w:ascii="Times New Roman" w:eastAsia="Times New Roman" w:hAnsi="Times New Roman" w:cs="Times New Roman"/>
          <w:color w:val="000000" w:themeColor="text1"/>
          <w:sz w:val="24"/>
          <w:szCs w:val="24"/>
          <w:lang w:eastAsia="ru-RU"/>
        </w:rPr>
        <w:t>, такая, что отношение расстояния от произвольной точки эллипса до его фокуса к расстоянию от этой точки до данной прямой равно эксцентриситету эллипса. Весь эллипс лежит по ту же сторону от такой прямой, что и фокус. Уравнения директрис эллипса в каноническом виде записываются как</w:t>
      </w:r>
      <w:r w:rsidR="0023618A" w:rsidRPr="00091FEB">
        <w:rPr>
          <w:rFonts w:ascii="Times New Roman" w:eastAsia="Times New Roman" w:hAnsi="Times New Roman" w:cs="Times New Roman"/>
          <w:color w:val="000000" w:themeColor="text1"/>
          <w:sz w:val="24"/>
          <w:szCs w:val="24"/>
          <w:lang w:eastAsia="ru-RU"/>
        </w:rPr>
        <w:t> </w:t>
      </w:r>
      <w:r w:rsidR="0023618A" w:rsidRPr="00091FEB">
        <w:rPr>
          <w:rFonts w:ascii="Times New Roman" w:eastAsia="Times New Roman" w:hAnsi="Times New Roman" w:cs="Times New Roman"/>
          <w:vanish/>
          <w:color w:val="000000" w:themeColor="text1"/>
          <w:sz w:val="32"/>
          <w:szCs w:val="32"/>
          <w:lang w:eastAsia="ru-RU"/>
        </w:rPr>
        <w:t>{\displaystyle x=\pm {\frac {p}{e\left(1+e\right)}}}</w:t>
      </w:r>
      <m:oMath>
        <m:r>
          <w:rPr>
            <w:rFonts w:ascii="Cambria Math" w:eastAsia="Times New Roman" w:hAnsi="Times New Roman" w:cs="Times New Roman"/>
            <w:vanish/>
            <w:color w:val="000000" w:themeColor="text1"/>
            <w:sz w:val="32"/>
            <w:szCs w:val="32"/>
            <w:lang w:eastAsia="ru-RU"/>
          </w:rPr>
          <m:t>[[[</m:t>
        </m:r>
        <m:r>
          <w:rPr>
            <w:rFonts w:ascii="Cambria Math" w:eastAsia="Times New Roman" w:hAnsi="Cambria Math" w:cs="Times New Roman"/>
            <w:color w:val="000000" w:themeColor="text1"/>
            <w:sz w:val="32"/>
            <w:szCs w:val="32"/>
            <w:lang w:eastAsia="ru-RU"/>
          </w:rPr>
          <m:t>x</m:t>
        </m:r>
        <m:r>
          <w:rPr>
            <w:rFonts w:ascii="Cambria Math" w:eastAsia="Times New Roman" w:hAnsi="Times New Roman" w:cs="Times New Roman"/>
            <w:color w:val="000000" w:themeColor="text1"/>
            <w:sz w:val="32"/>
            <w:szCs w:val="32"/>
            <w:lang w:eastAsia="ru-RU"/>
          </w:rPr>
          <m:t>=</m:t>
        </m:r>
        <m:r>
          <w:rPr>
            <w:rFonts w:ascii="Times New Roman" w:eastAsia="Times New Roman" w:hAnsi="Times New Roman" w:cs="Times New Roman"/>
            <w:color w:val="000000" w:themeColor="text1"/>
            <w:sz w:val="32"/>
            <w:szCs w:val="32"/>
            <w:lang w:eastAsia="ru-RU"/>
          </w:rPr>
          <m:t>±</m:t>
        </m:r>
        <m:f>
          <m:fPr>
            <m:ctrlPr>
              <w:rPr>
                <w:rFonts w:ascii="Cambria Math" w:eastAsia="Times New Roman" w:hAnsi="Times New Roman" w:cs="Times New Roman"/>
                <w:i/>
                <w:color w:val="000000" w:themeColor="text1"/>
                <w:sz w:val="32"/>
                <w:szCs w:val="32"/>
                <w:lang w:eastAsia="ru-RU"/>
              </w:rPr>
            </m:ctrlPr>
          </m:fPr>
          <m:num>
            <m:r>
              <w:rPr>
                <w:rFonts w:ascii="Cambria Math" w:eastAsia="Times New Roman" w:hAnsi="Cambria Math" w:cs="Times New Roman"/>
                <w:color w:val="000000" w:themeColor="text1"/>
                <w:sz w:val="32"/>
                <w:szCs w:val="32"/>
                <w:lang w:eastAsia="ru-RU"/>
              </w:rPr>
              <m:t>p</m:t>
            </m:r>
          </m:num>
          <m:den>
            <m:r>
              <w:rPr>
                <w:rFonts w:ascii="Cambria Math" w:eastAsia="Times New Roman" w:hAnsi="Cambria Math" w:cs="Times New Roman"/>
                <w:color w:val="000000" w:themeColor="text1"/>
                <w:sz w:val="32"/>
                <w:szCs w:val="32"/>
                <w:lang w:eastAsia="ru-RU"/>
              </w:rPr>
              <m:t>e</m:t>
            </m:r>
            <m:r>
              <w:rPr>
                <w:rFonts w:ascii="Cambria Math" w:eastAsia="Times New Roman" w:hAnsi="Times New Roman" w:cs="Times New Roman"/>
                <w:color w:val="000000" w:themeColor="text1"/>
                <w:sz w:val="32"/>
                <w:szCs w:val="32"/>
                <w:lang w:eastAsia="ru-RU"/>
              </w:rPr>
              <m:t>(1+</m:t>
            </m:r>
            <m:r>
              <w:rPr>
                <w:rFonts w:ascii="Cambria Math" w:eastAsia="Times New Roman" w:hAnsi="Cambria Math" w:cs="Times New Roman"/>
                <w:color w:val="000000" w:themeColor="text1"/>
                <w:sz w:val="32"/>
                <w:szCs w:val="32"/>
                <w:lang w:eastAsia="ru-RU"/>
              </w:rPr>
              <m:t>e</m:t>
            </m:r>
            <m:r>
              <w:rPr>
                <w:rFonts w:ascii="Cambria Math" w:eastAsia="Times New Roman" w:hAnsi="Times New Roman" w:cs="Times New Roman"/>
                <w:color w:val="000000" w:themeColor="text1"/>
                <w:sz w:val="32"/>
                <w:szCs w:val="32"/>
                <w:lang w:eastAsia="ru-RU"/>
              </w:rPr>
              <m:t>)</m:t>
            </m:r>
          </m:den>
        </m:f>
      </m:oMath>
      <w:r w:rsidR="0023618A" w:rsidRPr="00091FEB">
        <w:rPr>
          <w:rFonts w:ascii="Times New Roman" w:eastAsia="Times New Roman" w:hAnsi="Times New Roman" w:cs="Times New Roman"/>
          <w:color w:val="000000" w:themeColor="text1"/>
          <w:sz w:val="24"/>
          <w:szCs w:val="24"/>
          <w:lang w:eastAsia="ru-RU"/>
        </w:rPr>
        <w:t> ,</w:t>
      </w:r>
      <w:r w:rsidR="0023618A" w:rsidRPr="0023618A">
        <w:rPr>
          <w:rFonts w:ascii="Times New Roman" w:eastAsia="Times New Roman" w:hAnsi="Times New Roman" w:cs="Times New Roman"/>
          <w:color w:val="000000" w:themeColor="text1"/>
          <w:sz w:val="24"/>
          <w:szCs w:val="24"/>
          <w:lang w:eastAsia="ru-RU"/>
        </w:rPr>
        <w:t xml:space="preserve">для </w:t>
      </w:r>
      <w:r w:rsidR="0023618A" w:rsidRPr="0023618A">
        <w:rPr>
          <w:rFonts w:ascii="Times New Roman" w:eastAsia="Times New Roman" w:hAnsi="Times New Roman" w:cs="Times New Roman"/>
          <w:color w:val="000000" w:themeColor="text1"/>
          <w:sz w:val="24"/>
          <w:szCs w:val="24"/>
          <w:lang w:eastAsia="ru-RU"/>
        </w:rPr>
        <w:lastRenderedPageBreak/>
        <w:t>фокусов</w:t>
      </w:r>
      <w:r w:rsidR="0023618A" w:rsidRPr="00091FEB">
        <w:rPr>
          <w:rFonts w:ascii="Times New Roman" w:eastAsia="Times New Roman" w:hAnsi="Times New Roman" w:cs="Times New Roman"/>
          <w:color w:val="000000" w:themeColor="text1"/>
          <w:sz w:val="24"/>
          <w:szCs w:val="24"/>
          <w:lang w:eastAsia="ru-RU"/>
        </w:rPr>
        <w:t> </w:t>
      </w:r>
      <w:r w:rsidR="0023618A" w:rsidRPr="00091FEB">
        <w:rPr>
          <w:rFonts w:ascii="Times New Roman" w:eastAsia="Times New Roman" w:hAnsi="Times New Roman" w:cs="Times New Roman"/>
          <w:vanish/>
          <w:color w:val="000000" w:themeColor="text1"/>
          <w:sz w:val="24"/>
          <w:szCs w:val="24"/>
          <w:lang w:eastAsia="ru-RU"/>
        </w:rPr>
        <w:t>{\displaystyle \left(\mp {\frac {p}{1+e}},\,0\right)}</w:t>
      </w:r>
      <w:r w:rsidR="0023618A" w:rsidRPr="00091FEB">
        <w:rPr>
          <w:rFonts w:ascii="Times New Roman" w:eastAsia="Times New Roman" w:hAnsi="Times New Roman" w:cs="Times New Roman"/>
          <w:color w:val="000000" w:themeColor="text1"/>
          <w:sz w:val="24"/>
          <w:szCs w:val="24"/>
          <w:lang w:eastAsia="ru-RU"/>
        </w:rPr>
        <w:t>(</w:t>
      </w:r>
      <m:oMath>
        <m:r>
          <w:rPr>
            <w:rFonts w:ascii="Times New Roman" w:eastAsia="Times New Roman" w:hAnsi="Times New Roman" w:cs="Times New Roman"/>
            <w:color w:val="000000" w:themeColor="text1"/>
            <w:sz w:val="32"/>
            <w:szCs w:val="32"/>
            <w:lang w:eastAsia="ru-RU"/>
          </w:rPr>
          <m:t>±</m:t>
        </m:r>
        <m:f>
          <m:fPr>
            <m:ctrlPr>
              <w:rPr>
                <w:rFonts w:ascii="Cambria Math" w:eastAsia="Times New Roman" w:hAnsi="Times New Roman" w:cs="Times New Roman"/>
                <w:i/>
                <w:color w:val="000000" w:themeColor="text1"/>
                <w:sz w:val="32"/>
                <w:szCs w:val="32"/>
                <w:lang w:eastAsia="ru-RU"/>
              </w:rPr>
            </m:ctrlPr>
          </m:fPr>
          <m:num>
            <m:r>
              <w:rPr>
                <w:rFonts w:ascii="Cambria Math" w:eastAsia="Times New Roman" w:hAnsi="Cambria Math" w:cs="Times New Roman"/>
                <w:color w:val="000000" w:themeColor="text1"/>
                <w:sz w:val="32"/>
                <w:szCs w:val="32"/>
                <w:lang w:eastAsia="ru-RU"/>
              </w:rPr>
              <m:t>p</m:t>
            </m:r>
          </m:num>
          <m:den>
            <m:r>
              <w:rPr>
                <w:rFonts w:ascii="Cambria Math" w:eastAsia="Times New Roman" w:hAnsi="Cambria Math" w:cs="Times New Roman"/>
                <w:color w:val="000000" w:themeColor="text1"/>
                <w:sz w:val="32"/>
                <w:szCs w:val="32"/>
                <w:lang w:eastAsia="ru-RU"/>
              </w:rPr>
              <m:t>e</m:t>
            </m:r>
            <m:r>
              <w:rPr>
                <w:rFonts w:ascii="Cambria Math" w:eastAsia="Times New Roman" w:hAnsi="Times New Roman" w:cs="Times New Roman"/>
                <w:color w:val="000000" w:themeColor="text1"/>
                <w:sz w:val="32"/>
                <w:szCs w:val="32"/>
                <w:lang w:eastAsia="ru-RU"/>
              </w:rPr>
              <m:t>(1+</m:t>
            </m:r>
            <m:r>
              <w:rPr>
                <w:rFonts w:ascii="Cambria Math" w:eastAsia="Times New Roman" w:hAnsi="Cambria Math" w:cs="Times New Roman"/>
                <w:color w:val="000000" w:themeColor="text1"/>
                <w:sz w:val="32"/>
                <w:szCs w:val="32"/>
                <w:lang w:eastAsia="ru-RU"/>
              </w:rPr>
              <m:t>e</m:t>
            </m:r>
            <m:r>
              <w:rPr>
                <w:rFonts w:ascii="Cambria Math" w:eastAsia="Times New Roman" w:hAnsi="Times New Roman" w:cs="Times New Roman"/>
                <w:color w:val="000000" w:themeColor="text1"/>
                <w:sz w:val="32"/>
                <w:szCs w:val="32"/>
                <w:lang w:eastAsia="ru-RU"/>
              </w:rPr>
              <m:t>)</m:t>
            </m:r>
          </m:den>
        </m:f>
      </m:oMath>
      <w:r w:rsidR="0023618A" w:rsidRPr="00091FEB">
        <w:rPr>
          <w:rFonts w:ascii="Times New Roman" w:eastAsia="Times New Roman" w:hAnsi="Times New Roman" w:cs="Times New Roman"/>
          <w:color w:val="000000" w:themeColor="text1"/>
          <w:sz w:val="32"/>
          <w:szCs w:val="32"/>
          <w:lang w:eastAsia="ru-RU"/>
        </w:rPr>
        <w:t> </w:t>
      </w:r>
      <w:r w:rsidR="0023618A" w:rsidRPr="00091FEB">
        <w:rPr>
          <w:rFonts w:ascii="Times New Roman" w:eastAsia="Times New Roman" w:hAnsi="Times New Roman" w:cs="Times New Roman"/>
          <w:color w:val="000000" w:themeColor="text1"/>
          <w:sz w:val="24"/>
          <w:szCs w:val="24"/>
          <w:lang w:eastAsia="ru-RU"/>
        </w:rPr>
        <w:t>,0 )</w:t>
      </w:r>
      <w:r w:rsidR="0023618A" w:rsidRPr="0023618A">
        <w:rPr>
          <w:rFonts w:ascii="Times New Roman" w:eastAsia="Times New Roman" w:hAnsi="Times New Roman" w:cs="Times New Roman"/>
          <w:color w:val="000000" w:themeColor="text1"/>
          <w:sz w:val="24"/>
          <w:szCs w:val="24"/>
          <w:lang w:eastAsia="ru-RU"/>
        </w:rPr>
        <w:t>соответственно. Расстояние между фокусом и директрисой равно</w:t>
      </w:r>
      <w:r w:rsidR="0023618A" w:rsidRPr="00091FEB">
        <w:rPr>
          <w:rFonts w:ascii="Times New Roman" w:eastAsia="Times New Roman" w:hAnsi="Times New Roman" w:cs="Times New Roman"/>
          <w:color w:val="000000" w:themeColor="text1"/>
          <w:sz w:val="24"/>
          <w:szCs w:val="24"/>
          <w:lang w:eastAsia="ru-RU"/>
        </w:rPr>
        <w:t> </w:t>
      </w:r>
      <w:r w:rsidR="0023618A" w:rsidRPr="00091FEB">
        <w:rPr>
          <w:rFonts w:ascii="Times New Roman" w:eastAsia="Times New Roman" w:hAnsi="Times New Roman" w:cs="Times New Roman"/>
          <w:vanish/>
          <w:color w:val="000000" w:themeColor="text1"/>
          <w:sz w:val="24"/>
          <w:szCs w:val="24"/>
          <w:lang w:eastAsia="ru-RU"/>
        </w:rPr>
        <w:t>{\displaystyle {\frac {p}{e}}.}</w:t>
      </w:r>
      <m:oMath>
        <m:f>
          <m:fPr>
            <m:ctrlPr>
              <w:rPr>
                <w:rFonts w:ascii="Cambria Math" w:eastAsia="Times New Roman" w:hAnsi="Times New Roman" w:cs="Times New Roman"/>
                <w:i/>
                <w:vanish/>
                <w:color w:val="000000" w:themeColor="text1"/>
                <w:sz w:val="32"/>
                <w:szCs w:val="32"/>
                <w:lang w:eastAsia="ru-RU"/>
              </w:rPr>
            </m:ctrlPr>
          </m:fPr>
          <m:num/>
          <m:den/>
        </m:f>
        <m:f>
          <m:fPr>
            <m:ctrlPr>
              <w:rPr>
                <w:rFonts w:ascii="Cambria Math" w:eastAsia="Times New Roman" w:hAnsi="Times New Roman" w:cs="Times New Roman"/>
                <w:i/>
                <w:color w:val="000000" w:themeColor="text1"/>
                <w:sz w:val="32"/>
                <w:szCs w:val="32"/>
                <w:lang w:eastAsia="ru-RU"/>
              </w:rPr>
            </m:ctrlPr>
          </m:fPr>
          <m:num>
            <m:r>
              <w:rPr>
                <w:rFonts w:ascii="Cambria Math" w:eastAsia="Times New Roman" w:hAnsi="Cambria Math" w:cs="Times New Roman"/>
                <w:color w:val="000000" w:themeColor="text1"/>
                <w:sz w:val="32"/>
                <w:szCs w:val="32"/>
                <w:lang w:eastAsia="ru-RU"/>
              </w:rPr>
              <m:t>p</m:t>
            </m:r>
          </m:num>
          <m:den>
            <m:r>
              <w:rPr>
                <w:rFonts w:ascii="Cambria Math" w:eastAsia="Times New Roman" w:hAnsi="Cambria Math" w:cs="Times New Roman"/>
                <w:color w:val="000000" w:themeColor="text1"/>
                <w:sz w:val="32"/>
                <w:szCs w:val="32"/>
                <w:lang w:eastAsia="ru-RU"/>
              </w:rPr>
              <m:t>e</m:t>
            </m:r>
          </m:den>
        </m:f>
      </m:oMath>
      <w:r w:rsidR="0023618A" w:rsidRPr="00091FEB">
        <w:rPr>
          <w:rFonts w:ascii="Times New Roman" w:eastAsia="Times New Roman" w:hAnsi="Times New Roman" w:cs="Times New Roman"/>
          <w:color w:val="000000" w:themeColor="text1"/>
          <w:sz w:val="32"/>
          <w:szCs w:val="32"/>
          <w:lang w:eastAsia="ru-RU"/>
        </w:rPr>
        <w:t xml:space="preserve"> </w:t>
      </w:r>
      <w:r w:rsidR="0023618A" w:rsidRPr="00091FEB">
        <w:rPr>
          <w:rFonts w:ascii="Times New Roman" w:eastAsia="Times New Roman" w:hAnsi="Times New Roman" w:cs="Times New Roman"/>
          <w:color w:val="000000" w:themeColor="text1"/>
          <w:sz w:val="24"/>
          <w:szCs w:val="24"/>
          <w:lang w:eastAsia="ru-RU"/>
        </w:rPr>
        <w:t xml:space="preserve">,где р-фокальный параметр, </w:t>
      </w:r>
      <w:r w:rsidR="0023618A" w:rsidRPr="00091FEB">
        <w:rPr>
          <w:rFonts w:ascii="Times New Roman" w:hAnsi="Times New Roman" w:cs="Times New Roman"/>
          <w:color w:val="000000" w:themeColor="text1"/>
          <w:sz w:val="24"/>
          <w:szCs w:val="24"/>
          <w:shd w:val="clear" w:color="auto" w:fill="FFFFFF"/>
        </w:rPr>
        <w:t xml:space="preserve">половина </w:t>
      </w:r>
    </w:p>
    <w:p w:rsidR="004576AE" w:rsidRDefault="0023618A" w:rsidP="00D717E4">
      <w:pPr>
        <w:pStyle w:val="a8"/>
        <w:ind w:left="0" w:right="283"/>
        <w:rPr>
          <w:rFonts w:ascii="Times New Roman" w:eastAsiaTheme="minorEastAsia" w:hAnsi="Times New Roman" w:cs="Times New Roman"/>
          <w:b/>
          <w:color w:val="000000" w:themeColor="text1"/>
          <w:sz w:val="24"/>
          <w:szCs w:val="24"/>
          <w:shd w:val="clear" w:color="auto" w:fill="FFFFFF"/>
        </w:rPr>
      </w:pPr>
      <w:r w:rsidRPr="00091FEB">
        <w:rPr>
          <w:rFonts w:ascii="Times New Roman" w:hAnsi="Times New Roman" w:cs="Times New Roman"/>
          <w:color w:val="000000" w:themeColor="text1"/>
          <w:sz w:val="24"/>
          <w:szCs w:val="24"/>
          <w:shd w:val="clear" w:color="auto" w:fill="FFFFFF"/>
        </w:rPr>
        <w:t>длины</w:t>
      </w:r>
      <w:r w:rsidRPr="00091FEB">
        <w:rPr>
          <w:rStyle w:val="apple-converted-space"/>
          <w:rFonts w:ascii="Times New Roman" w:hAnsi="Times New Roman" w:cs="Times New Roman"/>
          <w:color w:val="000000" w:themeColor="text1"/>
          <w:sz w:val="24"/>
          <w:szCs w:val="24"/>
          <w:shd w:val="clear" w:color="auto" w:fill="FFFFFF"/>
        </w:rPr>
        <w:t> </w:t>
      </w:r>
      <w:hyperlink r:id="rId10" w:tooltip="Хорда (геометрия)" w:history="1">
        <w:r w:rsidRPr="00091FEB">
          <w:rPr>
            <w:rStyle w:val="a4"/>
            <w:rFonts w:ascii="Times New Roman" w:hAnsi="Times New Roman" w:cs="Times New Roman"/>
            <w:color w:val="000000" w:themeColor="text1"/>
            <w:sz w:val="24"/>
            <w:szCs w:val="24"/>
            <w:shd w:val="clear" w:color="auto" w:fill="FFFFFF"/>
          </w:rPr>
          <w:t>хорды</w:t>
        </w:r>
      </w:hyperlink>
      <w:r w:rsidRPr="00091FEB">
        <w:rPr>
          <w:rFonts w:ascii="Times New Roman" w:hAnsi="Times New Roman" w:cs="Times New Roman"/>
          <w:color w:val="000000" w:themeColor="text1"/>
          <w:sz w:val="24"/>
          <w:szCs w:val="24"/>
          <w:shd w:val="clear" w:color="auto" w:fill="FFFFFF"/>
        </w:rPr>
        <w:t xml:space="preserve">, проходящей через фокус и перпендикулярной большой оси эллипса. </w:t>
      </w:r>
      <m:oMath>
        <m:r>
          <w:rPr>
            <w:rFonts w:ascii="Cambria Math" w:hAnsi="Cambria Math" w:cs="Times New Roman"/>
            <w:color w:val="000000" w:themeColor="text1"/>
            <w:sz w:val="24"/>
            <w:szCs w:val="24"/>
            <w:shd w:val="clear" w:color="auto" w:fill="FFFFFF"/>
            <w:lang w:val="en-US"/>
          </w:rPr>
          <m:t>p</m:t>
        </m:r>
        <m:r>
          <w:rPr>
            <w:rFonts w:ascii="Cambria Math" w:hAnsi="Times New Roman" w:cs="Times New Roman"/>
            <w:color w:val="000000" w:themeColor="text1"/>
            <w:sz w:val="24"/>
            <w:szCs w:val="24"/>
            <w:shd w:val="clear" w:color="auto" w:fill="FFFFFF"/>
          </w:rPr>
          <m:t>=</m:t>
        </m:r>
        <m:f>
          <m:fPr>
            <m:ctrlPr>
              <w:rPr>
                <w:rFonts w:ascii="Cambria Math" w:hAnsi="Times New Roman" w:cs="Times New Roman"/>
                <w:i/>
                <w:color w:val="000000" w:themeColor="text1"/>
                <w:sz w:val="24"/>
                <w:szCs w:val="24"/>
                <w:shd w:val="clear" w:color="auto" w:fill="FFFFFF"/>
              </w:rPr>
            </m:ctrlPr>
          </m:fPr>
          <m:num>
            <m:sSup>
              <m:sSupPr>
                <m:ctrlPr>
                  <w:rPr>
                    <w:rFonts w:ascii="Cambria Math" w:hAnsi="Times New Roman" w:cs="Times New Roman"/>
                    <w:i/>
                    <w:color w:val="000000" w:themeColor="text1"/>
                    <w:sz w:val="24"/>
                    <w:szCs w:val="24"/>
                    <w:shd w:val="clear" w:color="auto" w:fill="FFFFFF"/>
                  </w:rPr>
                </m:ctrlPr>
              </m:sSupPr>
              <m:e>
                <m:r>
                  <w:rPr>
                    <w:rFonts w:ascii="Cambria Math" w:hAnsi="Cambria Math" w:cs="Times New Roman"/>
                    <w:color w:val="000000" w:themeColor="text1"/>
                    <w:sz w:val="24"/>
                    <w:szCs w:val="24"/>
                    <w:shd w:val="clear" w:color="auto" w:fill="FFFFFF"/>
                  </w:rPr>
                  <m:t>b</m:t>
                </m:r>
              </m:e>
              <m:sup>
                <m:r>
                  <w:rPr>
                    <w:rFonts w:ascii="Cambria Math" w:hAnsi="Times New Roman" w:cs="Times New Roman"/>
                    <w:color w:val="000000" w:themeColor="text1"/>
                    <w:sz w:val="24"/>
                    <w:szCs w:val="24"/>
                    <w:shd w:val="clear" w:color="auto" w:fill="FFFFFF"/>
                  </w:rPr>
                  <m:t>2</m:t>
                </m:r>
              </m:sup>
            </m:sSup>
          </m:num>
          <m:den>
            <m:r>
              <w:rPr>
                <w:rFonts w:ascii="Cambria Math" w:hAnsi="Cambria Math" w:cs="Times New Roman"/>
                <w:color w:val="000000" w:themeColor="text1"/>
                <w:sz w:val="24"/>
                <w:szCs w:val="24"/>
                <w:shd w:val="clear" w:color="auto" w:fill="FFFFFF"/>
              </w:rPr>
              <m:t>a</m:t>
            </m:r>
          </m:den>
        </m:f>
      </m:oMath>
      <w:r w:rsidR="003F3822">
        <w:rPr>
          <w:rFonts w:ascii="Times New Roman" w:eastAsiaTheme="minorEastAsia" w:hAnsi="Times New Roman" w:cs="Times New Roman"/>
          <w:color w:val="000000" w:themeColor="text1"/>
          <w:sz w:val="24"/>
          <w:szCs w:val="24"/>
          <w:shd w:val="clear" w:color="auto" w:fill="FFFFFF"/>
        </w:rPr>
        <w:br/>
      </w:r>
    </w:p>
    <w:p w:rsidR="003F3822" w:rsidRPr="003F3822" w:rsidRDefault="003F3822" w:rsidP="00D717E4">
      <w:pPr>
        <w:pStyle w:val="a8"/>
        <w:ind w:left="0" w:right="283"/>
        <w:rPr>
          <w:rFonts w:ascii="Times New Roman" w:hAnsi="Times New Roman" w:cs="Times New Roman"/>
          <w:color w:val="000000"/>
          <w:sz w:val="24"/>
          <w:szCs w:val="24"/>
        </w:rPr>
      </w:pPr>
      <w:r w:rsidRPr="003F3822">
        <w:rPr>
          <w:rFonts w:ascii="Times New Roman" w:eastAsiaTheme="minorEastAsia" w:hAnsi="Times New Roman" w:cs="Times New Roman"/>
          <w:b/>
          <w:color w:val="000000" w:themeColor="text1"/>
          <w:sz w:val="24"/>
          <w:szCs w:val="24"/>
          <w:shd w:val="clear" w:color="auto" w:fill="FFFFFF"/>
        </w:rPr>
        <w:t>Свойства:</w:t>
      </w:r>
      <w:r>
        <w:rPr>
          <w:rFonts w:ascii="Times New Roman" w:eastAsiaTheme="minorEastAsia" w:hAnsi="Times New Roman" w:cs="Times New Roman"/>
          <w:b/>
          <w:color w:val="000000" w:themeColor="text1"/>
          <w:sz w:val="24"/>
          <w:szCs w:val="24"/>
          <w:shd w:val="clear" w:color="auto" w:fill="FFFFFF"/>
        </w:rPr>
        <w:br/>
      </w:r>
      <w:r w:rsidRPr="003F3822">
        <w:rPr>
          <w:rFonts w:ascii="Times New Roman" w:hAnsi="Times New Roman" w:cs="Times New Roman"/>
          <w:color w:val="000000"/>
          <w:sz w:val="24"/>
          <w:szCs w:val="24"/>
        </w:rPr>
        <w:t>Свет от источника, находящегося в одном из его фокусов, отражается эллипсом так, что отраженные лучи пересекутся во втором фокусе.</w:t>
      </w:r>
    </w:p>
    <w:p w:rsidR="003F3822" w:rsidRPr="003F3822" w:rsidRDefault="003F3822" w:rsidP="00D717E4">
      <w:pPr>
        <w:pStyle w:val="a8"/>
        <w:ind w:left="0" w:right="283"/>
        <w:rPr>
          <w:rFonts w:ascii="Times New Roman" w:hAnsi="Times New Roman" w:cs="Times New Roman"/>
          <w:color w:val="000000"/>
          <w:sz w:val="24"/>
          <w:szCs w:val="24"/>
        </w:rPr>
      </w:pPr>
      <w:r w:rsidRPr="003F3822">
        <w:rPr>
          <w:rFonts w:ascii="Times New Roman" w:hAnsi="Times New Roman" w:cs="Times New Roman"/>
          <w:color w:val="000000"/>
          <w:sz w:val="24"/>
          <w:szCs w:val="24"/>
        </w:rPr>
        <w:t>Свет от источника, находящегося вне любого из фокусов, отражается эллипсом так, что отраженные лучи пересекутся во втором фокусе.</w:t>
      </w:r>
    </w:p>
    <w:p w:rsidR="003F3822" w:rsidRPr="003F3822" w:rsidRDefault="003F3822" w:rsidP="00D717E4">
      <w:pPr>
        <w:pStyle w:val="a8"/>
        <w:ind w:left="0" w:right="283"/>
        <w:rPr>
          <w:rFonts w:ascii="Times New Roman" w:hAnsi="Times New Roman" w:cs="Times New Roman"/>
          <w:color w:val="000000"/>
          <w:sz w:val="24"/>
          <w:szCs w:val="24"/>
        </w:rPr>
      </w:pPr>
      <w:r w:rsidRPr="003F3822">
        <w:rPr>
          <w:rFonts w:ascii="Times New Roman" w:hAnsi="Times New Roman" w:cs="Times New Roman"/>
          <w:color w:val="000000"/>
          <w:sz w:val="24"/>
          <w:szCs w:val="24"/>
        </w:rPr>
        <w:t xml:space="preserve">Если </w:t>
      </w:r>
      <w:r w:rsidRPr="003F3822">
        <w:rPr>
          <w:rFonts w:ascii="Times New Roman" w:hAnsi="Times New Roman" w:cs="Times New Roman"/>
          <w:color w:val="000000"/>
          <w:sz w:val="24"/>
          <w:szCs w:val="24"/>
          <w:lang w:val="en-US"/>
        </w:rPr>
        <w:t>F</w:t>
      </w:r>
      <w:r w:rsidRPr="003F3822">
        <w:rPr>
          <w:rFonts w:ascii="Times New Roman" w:hAnsi="Times New Roman" w:cs="Times New Roman"/>
          <w:color w:val="000000"/>
          <w:sz w:val="24"/>
          <w:szCs w:val="24"/>
          <w:vertAlign w:val="subscript"/>
        </w:rPr>
        <w:t>1</w:t>
      </w:r>
      <w:r w:rsidRPr="003F3822">
        <w:rPr>
          <w:rFonts w:ascii="Times New Roman" w:hAnsi="Times New Roman" w:cs="Times New Roman"/>
          <w:color w:val="000000"/>
          <w:sz w:val="24"/>
          <w:szCs w:val="24"/>
        </w:rPr>
        <w:t xml:space="preserve">и </w:t>
      </w:r>
      <w:r w:rsidRPr="003F3822">
        <w:rPr>
          <w:rFonts w:ascii="Times New Roman" w:hAnsi="Times New Roman" w:cs="Times New Roman"/>
          <w:color w:val="000000"/>
          <w:sz w:val="24"/>
          <w:szCs w:val="24"/>
          <w:lang w:val="en-US"/>
        </w:rPr>
        <w:t>F</w:t>
      </w:r>
      <w:r w:rsidRPr="003F3822">
        <w:rPr>
          <w:rFonts w:ascii="Times New Roman" w:hAnsi="Times New Roman" w:cs="Times New Roman"/>
          <w:color w:val="000000"/>
          <w:sz w:val="24"/>
          <w:szCs w:val="24"/>
          <w:vertAlign w:val="subscript"/>
        </w:rPr>
        <w:t>2</w:t>
      </w:r>
      <w:r w:rsidRPr="003F3822">
        <w:rPr>
          <w:rFonts w:ascii="Times New Roman" w:hAnsi="Times New Roman" w:cs="Times New Roman"/>
          <w:color w:val="000000"/>
          <w:sz w:val="24"/>
          <w:szCs w:val="24"/>
        </w:rPr>
        <w:t>– фокусы эллипса, то для любой точки Х, принадлежащей эллипсу, угол между касательной в этой точке и прямой (</w:t>
      </w:r>
      <w:r w:rsidRPr="003F3822">
        <w:rPr>
          <w:rFonts w:ascii="Times New Roman" w:hAnsi="Times New Roman" w:cs="Times New Roman"/>
          <w:color w:val="000000"/>
          <w:sz w:val="24"/>
          <w:szCs w:val="24"/>
          <w:lang w:val="en-US"/>
        </w:rPr>
        <w:t>F</w:t>
      </w:r>
      <w:r w:rsidRPr="003F3822">
        <w:rPr>
          <w:rFonts w:ascii="Times New Roman" w:hAnsi="Times New Roman" w:cs="Times New Roman"/>
          <w:color w:val="000000"/>
          <w:sz w:val="24"/>
          <w:szCs w:val="24"/>
          <w:vertAlign w:val="subscript"/>
        </w:rPr>
        <w:t>1</w:t>
      </w:r>
      <w:r w:rsidRPr="003F3822">
        <w:rPr>
          <w:rFonts w:ascii="Times New Roman" w:hAnsi="Times New Roman" w:cs="Times New Roman"/>
          <w:color w:val="000000"/>
          <w:sz w:val="24"/>
          <w:szCs w:val="24"/>
          <w:lang w:val="en-US"/>
        </w:rPr>
        <w:t>X</w:t>
      </w:r>
      <w:r w:rsidRPr="003F3822">
        <w:rPr>
          <w:rFonts w:ascii="Times New Roman" w:hAnsi="Times New Roman" w:cs="Times New Roman"/>
          <w:color w:val="000000"/>
          <w:sz w:val="24"/>
          <w:szCs w:val="24"/>
        </w:rPr>
        <w:t>).</w:t>
      </w:r>
    </w:p>
    <w:p w:rsidR="003F3822" w:rsidRPr="003F3822" w:rsidRDefault="003F3822" w:rsidP="00D717E4">
      <w:pPr>
        <w:pStyle w:val="a8"/>
        <w:ind w:left="0" w:right="283"/>
        <w:rPr>
          <w:rFonts w:ascii="Times New Roman" w:hAnsi="Times New Roman" w:cs="Times New Roman"/>
          <w:color w:val="000000"/>
          <w:sz w:val="24"/>
          <w:szCs w:val="24"/>
        </w:rPr>
      </w:pPr>
      <w:r w:rsidRPr="003F3822">
        <w:rPr>
          <w:rFonts w:ascii="Times New Roman" w:hAnsi="Times New Roman" w:cs="Times New Roman"/>
          <w:color w:val="000000"/>
          <w:sz w:val="24"/>
          <w:szCs w:val="24"/>
        </w:rPr>
        <w:t>Прямая, проведенная через середины отрезков, отсеченных двумя параллельными прямыми, пересекающими эллипс, всегда будет проходить через центр эллипса.</w:t>
      </w:r>
    </w:p>
    <w:p w:rsidR="003F3822" w:rsidRPr="003F3822" w:rsidRDefault="003F3822" w:rsidP="00D717E4">
      <w:pPr>
        <w:pStyle w:val="a8"/>
        <w:ind w:left="0" w:right="283"/>
        <w:rPr>
          <w:rFonts w:ascii="Times New Roman" w:hAnsi="Times New Roman" w:cs="Times New Roman"/>
          <w:color w:val="000000"/>
          <w:sz w:val="24"/>
          <w:szCs w:val="24"/>
        </w:rPr>
      </w:pPr>
      <w:r w:rsidRPr="003F3822">
        <w:rPr>
          <w:rFonts w:ascii="Times New Roman" w:hAnsi="Times New Roman" w:cs="Times New Roman"/>
          <w:color w:val="000000"/>
          <w:sz w:val="24"/>
          <w:szCs w:val="24"/>
        </w:rPr>
        <w:t>Точки пересечения эллипса с осями являются его вершинами.</w:t>
      </w:r>
    </w:p>
    <w:p w:rsidR="00C52450" w:rsidRDefault="003F3822" w:rsidP="00D717E4">
      <w:pPr>
        <w:pStyle w:val="a8"/>
        <w:ind w:left="0" w:right="283"/>
        <w:rPr>
          <w:rFonts w:ascii="Times New Roman" w:hAnsi="Times New Roman" w:cs="Times New Roman"/>
          <w:color w:val="000000"/>
          <w:sz w:val="24"/>
          <w:szCs w:val="24"/>
        </w:rPr>
      </w:pPr>
      <w:r w:rsidRPr="003F3822">
        <w:rPr>
          <w:rFonts w:ascii="Times New Roman" w:hAnsi="Times New Roman" w:cs="Times New Roman"/>
          <w:color w:val="000000"/>
          <w:sz w:val="24"/>
          <w:szCs w:val="24"/>
        </w:rPr>
        <w:t>Эксцентриситет (числовая характеристика конического сечения, показывающая степень его отклонения от окружности) эллипса равен квадратному корню из выражения (1-</w:t>
      </w:r>
      <w:r w:rsidRPr="003F3822">
        <w:rPr>
          <w:rFonts w:ascii="Times New Roman" w:hAnsi="Times New Roman" w:cs="Times New Roman"/>
          <w:color w:val="000000"/>
          <w:sz w:val="24"/>
          <w:szCs w:val="24"/>
          <w:lang w:val="en-US"/>
        </w:rPr>
        <w:t>b</w:t>
      </w:r>
      <w:r w:rsidRPr="003F3822">
        <w:rPr>
          <w:rFonts w:ascii="Times New Roman" w:hAnsi="Times New Roman" w:cs="Times New Roman"/>
          <w:color w:val="000000"/>
          <w:sz w:val="24"/>
          <w:szCs w:val="24"/>
          <w:vertAlign w:val="superscript"/>
        </w:rPr>
        <w:t>2</w:t>
      </w:r>
      <w:r w:rsidRPr="003F3822">
        <w:rPr>
          <w:rFonts w:ascii="Times New Roman" w:hAnsi="Times New Roman" w:cs="Times New Roman"/>
          <w:color w:val="000000"/>
          <w:sz w:val="24"/>
          <w:szCs w:val="24"/>
        </w:rPr>
        <w:t>/</w:t>
      </w:r>
      <w:r w:rsidRPr="003F3822">
        <w:rPr>
          <w:rFonts w:ascii="Times New Roman" w:hAnsi="Times New Roman" w:cs="Times New Roman"/>
          <w:color w:val="000000"/>
          <w:sz w:val="24"/>
          <w:szCs w:val="24"/>
          <w:lang w:val="en-US"/>
        </w:rPr>
        <w:t>a</w:t>
      </w:r>
      <w:r w:rsidRPr="003F3822">
        <w:rPr>
          <w:rFonts w:ascii="Times New Roman" w:hAnsi="Times New Roman" w:cs="Times New Roman"/>
          <w:color w:val="000000"/>
          <w:sz w:val="24"/>
          <w:szCs w:val="24"/>
          <w:vertAlign w:val="superscript"/>
        </w:rPr>
        <w:t>2</w:t>
      </w:r>
      <w:r w:rsidRPr="003F3822">
        <w:rPr>
          <w:rFonts w:ascii="Times New Roman" w:hAnsi="Times New Roman" w:cs="Times New Roman"/>
          <w:color w:val="000000"/>
          <w:sz w:val="24"/>
          <w:szCs w:val="24"/>
        </w:rPr>
        <w:t>), 0=&lt;</w:t>
      </w:r>
      <w:r w:rsidRPr="003F3822">
        <w:rPr>
          <w:rFonts w:ascii="Times New Roman" w:hAnsi="Times New Roman" w:cs="Times New Roman"/>
          <w:color w:val="000000"/>
          <w:sz w:val="24"/>
          <w:szCs w:val="24"/>
          <w:lang w:val="en-US"/>
        </w:rPr>
        <w:t>e</w:t>
      </w:r>
      <w:r w:rsidRPr="003F3822">
        <w:rPr>
          <w:rFonts w:ascii="Times New Roman" w:hAnsi="Times New Roman" w:cs="Times New Roman"/>
          <w:color w:val="000000"/>
          <w:sz w:val="24"/>
          <w:szCs w:val="24"/>
        </w:rPr>
        <w:t>&lt;1. Эксцентриситет характеризует вытянутость эллипса. Чем е ближе к нулю, тем эллипс больше напоминает окружность и наоборот, чем е ближе к единице, тем он более вытянут.</w:t>
      </w:r>
    </w:p>
    <w:p w:rsidR="00C52450" w:rsidRDefault="00C52450" w:rsidP="00D717E4">
      <w:pPr>
        <w:pStyle w:val="a8"/>
        <w:ind w:left="0" w:right="28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Директриса-прямая,</w:t>
      </w:r>
      <w:r w:rsidRPr="00FF6C7A">
        <w:rPr>
          <w:rFonts w:ascii="Times New Roman" w:hAnsi="Times New Roman" w:cs="Times New Roman"/>
          <w:color w:val="000000" w:themeColor="text1"/>
          <w:sz w:val="24"/>
          <w:szCs w:val="24"/>
          <w:shd w:val="clear" w:color="auto" w:fill="FFFFFF"/>
        </w:rPr>
        <w:t xml:space="preserve"> отн</w:t>
      </w:r>
      <w:r>
        <w:rPr>
          <w:rFonts w:ascii="Times New Roman" w:hAnsi="Times New Roman" w:cs="Times New Roman"/>
          <w:color w:val="000000" w:themeColor="text1"/>
          <w:sz w:val="24"/>
          <w:szCs w:val="24"/>
          <w:shd w:val="clear" w:color="auto" w:fill="FFFFFF"/>
        </w:rPr>
        <w:t>ошение расстояния от которой</w:t>
      </w:r>
      <w:r w:rsidRPr="00FF6C7A">
        <w:rPr>
          <w:rFonts w:ascii="Times New Roman" w:hAnsi="Times New Roman" w:cs="Times New Roman"/>
          <w:color w:val="000000" w:themeColor="text1"/>
          <w:sz w:val="24"/>
          <w:szCs w:val="24"/>
          <w:shd w:val="clear" w:color="auto" w:fill="FFFFFF"/>
        </w:rPr>
        <w:t xml:space="preserve"> до каждой точки эллипса к расстоянию до одного из фокусов постоянно.</w:t>
      </w:r>
      <w:r>
        <w:rPr>
          <w:rFonts w:ascii="Times New Roman" w:hAnsi="Times New Roman" w:cs="Times New Roman"/>
          <w:color w:val="000000" w:themeColor="text1"/>
          <w:sz w:val="24"/>
          <w:szCs w:val="24"/>
          <w:shd w:val="clear" w:color="auto" w:fill="FFFFFF"/>
        </w:rPr>
        <w:br/>
        <w:t>Директрис</w:t>
      </w:r>
      <w:r w:rsidR="00944E3F" w:rsidRPr="00FF6C7A">
        <w:rPr>
          <w:rFonts w:ascii="Times New Roman" w:hAnsi="Times New Roman" w:cs="Times New Roman"/>
          <w:color w:val="000000" w:themeColor="text1"/>
          <w:sz w:val="24"/>
          <w:szCs w:val="24"/>
          <w:shd w:val="clear" w:color="auto" w:fill="FFFFFF"/>
        </w:rPr>
        <w:t>ы эллипса задаются уравнениями   x</w:t>
      </w:r>
      <w:r w:rsidR="00944E3F" w:rsidRPr="00FF6C7A">
        <w:rPr>
          <w:rFonts w:ascii="Times New Roman" w:hAnsi="Times New Roman" w:cs="Times New Roman"/>
          <w:color w:val="000000" w:themeColor="text1"/>
          <w:sz w:val="28"/>
          <w:szCs w:val="28"/>
          <w:shd w:val="clear" w:color="auto" w:fill="FFFFFF"/>
        </w:rPr>
        <w:t>=</w:t>
      </w:r>
      <m:oMath>
        <m:f>
          <m:fPr>
            <m:ctrlPr>
              <w:rPr>
                <w:rFonts w:ascii="Cambria Math" w:eastAsia="Times New Roman" w:hAnsi="Times New Roman" w:cs="Times New Roman"/>
                <w:i/>
                <w:color w:val="000000" w:themeColor="text1"/>
                <w:sz w:val="28"/>
                <w:szCs w:val="28"/>
                <w:shd w:val="clear" w:color="auto" w:fill="FFFFFF"/>
                <w:lang w:eastAsia="ru-RU"/>
              </w:rPr>
            </m:ctrlPr>
          </m:fPr>
          <m:num>
            <m:sSup>
              <m:sSupPr>
                <m:ctrlPr>
                  <w:rPr>
                    <w:rFonts w:ascii="Cambria Math" w:eastAsia="Times New Roman" w:hAnsi="Times New Roman" w:cs="Times New Roman"/>
                    <w:i/>
                    <w:color w:val="000000" w:themeColor="text1"/>
                    <w:sz w:val="28"/>
                    <w:szCs w:val="28"/>
                    <w:shd w:val="clear" w:color="auto" w:fill="FFFFFF"/>
                    <w:lang w:eastAsia="ru-RU"/>
                  </w:rPr>
                </m:ctrlPr>
              </m:sSupPr>
              <m:e>
                <m:r>
                  <w:rPr>
                    <w:rFonts w:ascii="Cambria Math" w:hAnsi="Cambria Math" w:cs="Times New Roman"/>
                    <w:color w:val="000000" w:themeColor="text1"/>
                    <w:sz w:val="28"/>
                    <w:szCs w:val="28"/>
                    <w:shd w:val="clear" w:color="auto" w:fill="FFFFFF"/>
                  </w:rPr>
                  <m:t>a</m:t>
                </m:r>
              </m:e>
              <m:sup>
                <m:r>
                  <w:rPr>
                    <w:rFonts w:ascii="Cambria Math" w:hAnsi="Times New Roman" w:cs="Times New Roman"/>
                    <w:color w:val="000000" w:themeColor="text1"/>
                    <w:sz w:val="28"/>
                    <w:szCs w:val="28"/>
                    <w:shd w:val="clear" w:color="auto" w:fill="FFFFFF"/>
                  </w:rPr>
                  <m:t>2</m:t>
                </m:r>
              </m:sup>
            </m:sSup>
          </m:num>
          <m:den>
            <m:r>
              <w:rPr>
                <w:rFonts w:ascii="Cambria Math" w:hAnsi="Cambria Math" w:cs="Times New Roman"/>
                <w:color w:val="000000" w:themeColor="text1"/>
                <w:sz w:val="28"/>
                <w:szCs w:val="28"/>
                <w:shd w:val="clear" w:color="auto" w:fill="FFFFFF"/>
              </w:rPr>
              <m:t>c</m:t>
            </m:r>
          </m:den>
        </m:f>
      </m:oMath>
      <w:r w:rsidR="00944E3F" w:rsidRPr="00FF6C7A">
        <w:rPr>
          <w:rFonts w:ascii="Times New Roman" w:hAnsi="Times New Roman" w:cs="Times New Roman"/>
          <w:color w:val="000000" w:themeColor="text1"/>
          <w:sz w:val="24"/>
          <w:szCs w:val="24"/>
          <w:shd w:val="clear" w:color="auto" w:fill="FFFFFF"/>
        </w:rPr>
        <w:t xml:space="preserve">   и  x</w:t>
      </w:r>
      <w:r w:rsidR="00944E3F" w:rsidRPr="00FF6C7A">
        <w:rPr>
          <w:rFonts w:ascii="Times New Roman" w:hAnsi="Times New Roman" w:cs="Times New Roman"/>
          <w:color w:val="000000" w:themeColor="text1"/>
          <w:sz w:val="28"/>
          <w:szCs w:val="28"/>
          <w:shd w:val="clear" w:color="auto" w:fill="FFFFFF"/>
        </w:rPr>
        <w:t>=</w:t>
      </w:r>
      <m:oMath>
        <m:r>
          <w:rPr>
            <w:rFonts w:ascii="Times New Roman" w:hAnsi="Times New Roman" w:cs="Times New Roman"/>
            <w:color w:val="000000" w:themeColor="text1"/>
            <w:sz w:val="28"/>
            <w:szCs w:val="28"/>
            <w:shd w:val="clear" w:color="auto" w:fill="FFFFFF"/>
          </w:rPr>
          <m:t>-</m:t>
        </m:r>
        <m:f>
          <m:fPr>
            <m:ctrlPr>
              <w:rPr>
                <w:rFonts w:ascii="Cambria Math" w:eastAsia="Times New Roman" w:hAnsi="Times New Roman" w:cs="Times New Roman"/>
                <w:i/>
                <w:color w:val="000000" w:themeColor="text1"/>
                <w:sz w:val="28"/>
                <w:szCs w:val="28"/>
                <w:shd w:val="clear" w:color="auto" w:fill="FFFFFF"/>
                <w:lang w:eastAsia="ru-RU"/>
              </w:rPr>
            </m:ctrlPr>
          </m:fPr>
          <m:num>
            <m:sSup>
              <m:sSupPr>
                <m:ctrlPr>
                  <w:rPr>
                    <w:rFonts w:ascii="Cambria Math" w:eastAsia="Times New Roman" w:hAnsi="Times New Roman" w:cs="Times New Roman"/>
                    <w:i/>
                    <w:color w:val="000000" w:themeColor="text1"/>
                    <w:sz w:val="28"/>
                    <w:szCs w:val="28"/>
                    <w:shd w:val="clear" w:color="auto" w:fill="FFFFFF"/>
                    <w:lang w:eastAsia="ru-RU"/>
                  </w:rPr>
                </m:ctrlPr>
              </m:sSupPr>
              <m:e>
                <m:r>
                  <w:rPr>
                    <w:rFonts w:ascii="Cambria Math" w:hAnsi="Cambria Math" w:cs="Times New Roman"/>
                    <w:color w:val="000000" w:themeColor="text1"/>
                    <w:sz w:val="28"/>
                    <w:szCs w:val="28"/>
                    <w:shd w:val="clear" w:color="auto" w:fill="FFFFFF"/>
                  </w:rPr>
                  <m:t>a</m:t>
                </m:r>
              </m:e>
              <m:sup>
                <m:r>
                  <w:rPr>
                    <w:rFonts w:ascii="Cambria Math" w:hAnsi="Times New Roman" w:cs="Times New Roman"/>
                    <w:color w:val="000000" w:themeColor="text1"/>
                    <w:sz w:val="28"/>
                    <w:szCs w:val="28"/>
                    <w:shd w:val="clear" w:color="auto" w:fill="FFFFFF"/>
                  </w:rPr>
                  <m:t>2</m:t>
                </m:r>
              </m:sup>
            </m:sSup>
          </m:num>
          <m:den>
            <m:r>
              <w:rPr>
                <w:rFonts w:ascii="Cambria Math" w:hAnsi="Cambria Math" w:cs="Times New Roman"/>
                <w:color w:val="000000" w:themeColor="text1"/>
                <w:sz w:val="28"/>
                <w:szCs w:val="28"/>
                <w:shd w:val="clear" w:color="auto" w:fill="FFFFFF"/>
              </w:rPr>
              <m:t>c</m:t>
            </m:r>
          </m:den>
        </m:f>
      </m:oMath>
      <w:r>
        <w:rPr>
          <w:rFonts w:ascii="Times New Roman" w:hAnsi="Times New Roman" w:cs="Times New Roman"/>
          <w:color w:val="000000" w:themeColor="text1"/>
          <w:sz w:val="28"/>
          <w:szCs w:val="28"/>
          <w:shd w:val="clear" w:color="auto" w:fill="FFFFFF"/>
        </w:rPr>
        <w:t>.</w:t>
      </w:r>
    </w:p>
    <w:p w:rsidR="00FF6C7A" w:rsidRPr="00FF6C7A" w:rsidRDefault="00FF6C7A" w:rsidP="00D717E4">
      <w:pPr>
        <w:pStyle w:val="a8"/>
        <w:ind w:left="0" w:right="283"/>
        <w:rPr>
          <w:rFonts w:ascii="Times New Roman" w:hAnsi="Times New Roman" w:cs="Times New Roman"/>
          <w:color w:val="000000" w:themeColor="text1"/>
          <w:sz w:val="24"/>
          <w:szCs w:val="24"/>
          <w:shd w:val="clear" w:color="auto" w:fill="FFFFFF"/>
        </w:rPr>
      </w:pPr>
      <w:r w:rsidRPr="00FF6C7A">
        <w:rPr>
          <w:rFonts w:ascii="Times New Roman" w:hAnsi="Times New Roman" w:cs="Times New Roman"/>
          <w:b/>
          <w:color w:val="000000" w:themeColor="text1"/>
          <w:sz w:val="24"/>
          <w:szCs w:val="24"/>
          <w:shd w:val="clear" w:color="auto" w:fill="FFFFFF"/>
        </w:rPr>
        <w:t>Оптическое свойство эллипса</w:t>
      </w:r>
      <w:r>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br/>
        <w:t>Любой луч света, вышедший из фокуса F1, отразившись в какой-то точке М от эллипса,</w:t>
      </w:r>
      <w:r w:rsidRPr="00FF6C7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проходит через фокус F2 </w:t>
      </w:r>
    </w:p>
    <w:p w:rsidR="00944E3F" w:rsidRPr="003F3822" w:rsidRDefault="00944E3F" w:rsidP="00D717E4">
      <w:pPr>
        <w:pStyle w:val="a8"/>
        <w:ind w:left="0" w:right="283"/>
        <w:rPr>
          <w:rFonts w:ascii="Times New Roman" w:hAnsi="Times New Roman" w:cs="Times New Roman"/>
          <w:color w:val="000000"/>
          <w:sz w:val="24"/>
          <w:szCs w:val="24"/>
        </w:rPr>
      </w:pPr>
    </w:p>
    <w:p w:rsidR="003F3822" w:rsidRDefault="003F3822"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24"/>
          <w:szCs w:val="24"/>
          <w:shd w:val="clear" w:color="auto" w:fill="FFFFFF"/>
        </w:rPr>
      </w:pPr>
    </w:p>
    <w:p w:rsidR="004576AE" w:rsidRDefault="004576AE"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24"/>
          <w:szCs w:val="24"/>
          <w:shd w:val="clear" w:color="auto" w:fill="FFFFFF"/>
        </w:rPr>
      </w:pPr>
    </w:p>
    <w:p w:rsidR="004576AE" w:rsidRDefault="004576AE"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24"/>
          <w:szCs w:val="24"/>
          <w:shd w:val="clear" w:color="auto" w:fill="FFFFFF"/>
        </w:rPr>
      </w:pPr>
    </w:p>
    <w:p w:rsidR="004576AE" w:rsidRDefault="004576AE"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24"/>
          <w:szCs w:val="24"/>
          <w:shd w:val="clear" w:color="auto" w:fill="FFFFFF"/>
        </w:rPr>
      </w:pPr>
    </w:p>
    <w:p w:rsidR="004576AE" w:rsidRDefault="004576AE"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24"/>
          <w:szCs w:val="24"/>
          <w:shd w:val="clear" w:color="auto" w:fill="FFFFFF"/>
        </w:rPr>
      </w:pPr>
    </w:p>
    <w:p w:rsidR="004576AE" w:rsidRDefault="004576AE"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24"/>
          <w:szCs w:val="24"/>
          <w:shd w:val="clear" w:color="auto" w:fill="FFFFFF"/>
        </w:rPr>
      </w:pPr>
    </w:p>
    <w:p w:rsidR="004576AE" w:rsidRDefault="004576AE"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24"/>
          <w:szCs w:val="24"/>
          <w:shd w:val="clear" w:color="auto" w:fill="FFFFFF"/>
        </w:rPr>
      </w:pPr>
    </w:p>
    <w:p w:rsidR="00D717E4" w:rsidRDefault="00D717E4"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24"/>
          <w:szCs w:val="24"/>
          <w:shd w:val="clear" w:color="auto" w:fill="FFFFFF"/>
        </w:rPr>
      </w:pPr>
    </w:p>
    <w:p w:rsidR="00770FCF" w:rsidRDefault="00770FCF"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32"/>
          <w:szCs w:val="32"/>
          <w:shd w:val="clear" w:color="auto" w:fill="FFFFFF"/>
        </w:rPr>
      </w:pPr>
      <w:r w:rsidRPr="00770FCF">
        <w:rPr>
          <w:rFonts w:ascii="Times New Roman" w:eastAsiaTheme="minorEastAsia" w:hAnsi="Times New Roman" w:cs="Times New Roman"/>
          <w:b/>
          <w:color w:val="000000" w:themeColor="text1"/>
          <w:sz w:val="32"/>
          <w:szCs w:val="32"/>
          <w:shd w:val="clear" w:color="auto" w:fill="FFFFFF"/>
        </w:rPr>
        <w:lastRenderedPageBreak/>
        <w:t>Окружность</w:t>
      </w:r>
    </w:p>
    <w:p w:rsidR="004A70E8" w:rsidRPr="00B51C68" w:rsidRDefault="004A70E8" w:rsidP="00D717E4">
      <w:pPr>
        <w:pStyle w:val="a3"/>
        <w:shd w:val="clear" w:color="auto" w:fill="FFFFFF"/>
        <w:spacing w:before="120" w:beforeAutospacing="0" w:after="120" w:afterAutospacing="0"/>
        <w:ind w:right="283"/>
        <w:rPr>
          <w:color w:val="252525"/>
        </w:rPr>
      </w:pPr>
      <w:r w:rsidRPr="00B51C68">
        <w:rPr>
          <w:bCs/>
          <w:color w:val="252525"/>
        </w:rPr>
        <w:t>Окру́жность</w:t>
      </w:r>
      <w:r w:rsidRPr="00B51C68">
        <w:rPr>
          <w:color w:val="252525"/>
        </w:rPr>
        <w:t xml:space="preserve"> — </w:t>
      </w:r>
      <w:r w:rsidR="00C52450">
        <w:rPr>
          <w:color w:val="252525"/>
        </w:rPr>
        <w:t>геометрическое место точек ,</w:t>
      </w:r>
      <w:r w:rsidRPr="00B51C68">
        <w:rPr>
          <w:color w:val="252525"/>
        </w:rPr>
        <w:t xml:space="preserve"> равноудаленных от данной точки. Эта точка называется центром окружности.</w:t>
      </w:r>
      <w:r w:rsidR="00A17DDA">
        <w:rPr>
          <w:color w:val="252525"/>
        </w:rPr>
        <w:t xml:space="preserve"> Частный случай эллипса.</w:t>
      </w:r>
    </w:p>
    <w:p w:rsidR="00B51C68" w:rsidRPr="00B51C68" w:rsidRDefault="000F742C" w:rsidP="00D717E4">
      <w:pPr>
        <w:pStyle w:val="a3"/>
        <w:shd w:val="clear" w:color="auto" w:fill="FFFFFF"/>
        <w:spacing w:before="120" w:beforeAutospacing="0" w:after="120" w:afterAutospacing="0"/>
        <w:ind w:right="283"/>
        <w:rPr>
          <w:color w:val="252525"/>
        </w:rPr>
      </w:pPr>
      <w:r>
        <w:rPr>
          <w:noProof/>
          <w:color w:val="252525"/>
        </w:rPr>
        <w:drawing>
          <wp:anchor distT="0" distB="0" distL="114300" distR="114300" simplePos="0" relativeHeight="251659264" behindDoc="1" locked="0" layoutInCell="1" allowOverlap="1">
            <wp:simplePos x="0" y="0"/>
            <wp:positionH relativeFrom="column">
              <wp:posOffset>4285615</wp:posOffset>
            </wp:positionH>
            <wp:positionV relativeFrom="paragraph">
              <wp:posOffset>366395</wp:posOffset>
            </wp:positionV>
            <wp:extent cx="2096770" cy="1497330"/>
            <wp:effectExtent l="19050" t="0" r="0" b="0"/>
            <wp:wrapTight wrapText="bothSides">
              <wp:wrapPolygon edited="0">
                <wp:start x="-196" y="0"/>
                <wp:lineTo x="-196" y="21435"/>
                <wp:lineTo x="21587" y="21435"/>
                <wp:lineTo x="21587" y="0"/>
                <wp:lineTo x="-196" y="0"/>
              </wp:wrapPolygon>
            </wp:wrapTight>
            <wp:docPr id="7" name="Рисунок 7" descr="https://im3-tub-ru.yandex.net/i?id=0c02eb3b2a487fdc2835c2d2c08e2de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3-tub-ru.yandex.net/i?id=0c02eb3b2a487fdc2835c2d2c08e2deb-l&amp;n=13"/>
                    <pic:cNvPicPr>
                      <a:picLocks noChangeAspect="1" noChangeArrowheads="1"/>
                    </pic:cNvPicPr>
                  </pic:nvPicPr>
                  <pic:blipFill>
                    <a:blip r:embed="rId11"/>
                    <a:srcRect/>
                    <a:stretch>
                      <a:fillRect/>
                    </a:stretch>
                  </pic:blipFill>
                  <pic:spPr bwMode="auto">
                    <a:xfrm>
                      <a:off x="0" y="0"/>
                      <a:ext cx="2096770" cy="1497330"/>
                    </a:xfrm>
                    <a:prstGeom prst="rect">
                      <a:avLst/>
                    </a:prstGeom>
                    <a:noFill/>
                    <a:ln w="9525">
                      <a:noFill/>
                      <a:miter lim="800000"/>
                      <a:headEnd/>
                      <a:tailEnd/>
                    </a:ln>
                  </pic:spPr>
                </pic:pic>
              </a:graphicData>
            </a:graphic>
          </wp:anchor>
        </w:drawing>
      </w:r>
      <w:r w:rsidR="004A70E8" w:rsidRPr="00B51C68">
        <w:rPr>
          <w:color w:val="252525"/>
        </w:rPr>
        <w:t>Окружность нулевого радиуса (вырожденная окружность) является точкой, иногда этот случай исключается из определения.</w:t>
      </w:r>
    </w:p>
    <w:p w:rsidR="00B51C68" w:rsidRPr="00B51C68" w:rsidRDefault="004A70E8" w:rsidP="00D717E4">
      <w:pPr>
        <w:pStyle w:val="a3"/>
        <w:shd w:val="clear" w:color="auto" w:fill="FFFFFF"/>
        <w:spacing w:before="120" w:beforeAutospacing="0" w:after="120" w:afterAutospacing="0"/>
        <w:ind w:right="283"/>
        <w:rPr>
          <w:bCs/>
          <w:color w:val="252525"/>
        </w:rPr>
      </w:pPr>
      <w:r w:rsidRPr="00B51C68">
        <w:rPr>
          <w:color w:val="252525"/>
        </w:rPr>
        <w:t>Геометрическое место точек плоскости, расстояние от которых до данной</w:t>
      </w:r>
      <w:r w:rsidR="000F742C" w:rsidRPr="000F742C">
        <w:t xml:space="preserve"> </w:t>
      </w:r>
      <w:r w:rsidRPr="00B51C68">
        <w:rPr>
          <w:color w:val="252525"/>
        </w:rPr>
        <w:t xml:space="preserve"> точки не больше, чем заданное ненулевое, называется</w:t>
      </w:r>
      <w:r w:rsidRPr="00B51C68">
        <w:rPr>
          <w:rStyle w:val="apple-converted-space"/>
          <w:color w:val="252525"/>
        </w:rPr>
        <w:t> </w:t>
      </w:r>
      <w:r w:rsidRPr="00B51C68">
        <w:rPr>
          <w:bCs/>
        </w:rPr>
        <w:t>кругом</w:t>
      </w:r>
      <w:r w:rsidRPr="00B51C68">
        <w:rPr>
          <w:color w:val="252525"/>
        </w:rPr>
        <w:t>.</w:t>
      </w:r>
      <w:r w:rsidR="00B51C68" w:rsidRPr="00B51C68">
        <w:rPr>
          <w:color w:val="252525"/>
        </w:rPr>
        <w:br/>
      </w:r>
      <w:r w:rsidRPr="00B51C68">
        <w:rPr>
          <w:bCs/>
        </w:rPr>
        <w:t>Радиус</w:t>
      </w:r>
      <w:r w:rsidRPr="00B51C68">
        <w:rPr>
          <w:color w:val="252525"/>
        </w:rPr>
        <w:t> — не только величина расстояния, но и</w:t>
      </w:r>
      <w:r w:rsidRPr="00B51C68">
        <w:rPr>
          <w:rStyle w:val="apple-converted-space"/>
          <w:color w:val="252525"/>
        </w:rPr>
        <w:t> </w:t>
      </w:r>
      <w:r w:rsidRPr="00B51C68">
        <w:t>отрезок</w:t>
      </w:r>
      <w:r w:rsidRPr="00B51C68">
        <w:rPr>
          <w:color w:val="252525"/>
        </w:rPr>
        <w:t>, соединяющий центр окружности с одной из её точек.</w:t>
      </w:r>
      <w:r w:rsidRPr="00B51C68">
        <w:rPr>
          <w:rStyle w:val="apple-converted-space"/>
          <w:color w:val="252525"/>
        </w:rPr>
        <w:t> </w:t>
      </w:r>
      <w:r w:rsidRPr="00B51C68">
        <w:t>Радиус</w:t>
      </w:r>
      <w:r w:rsidRPr="00B51C68">
        <w:rPr>
          <w:rStyle w:val="apple-converted-space"/>
          <w:color w:val="252525"/>
        </w:rPr>
        <w:t> </w:t>
      </w:r>
      <w:r w:rsidRPr="00B51C68">
        <w:rPr>
          <w:color w:val="252525"/>
        </w:rPr>
        <w:t>всегда равен половине</w:t>
      </w:r>
      <w:r w:rsidRPr="00B51C68">
        <w:rPr>
          <w:rStyle w:val="apple-converted-space"/>
          <w:color w:val="252525"/>
        </w:rPr>
        <w:t> </w:t>
      </w:r>
      <w:r w:rsidRPr="00B51C68">
        <w:rPr>
          <w:bCs/>
        </w:rPr>
        <w:t>диаметра</w:t>
      </w:r>
      <w:r w:rsidRPr="00B51C68">
        <w:rPr>
          <w:rStyle w:val="apple-converted-space"/>
          <w:color w:val="252525"/>
        </w:rPr>
        <w:t> </w:t>
      </w:r>
      <w:r w:rsidRPr="00B51C68">
        <w:rPr>
          <w:color w:val="252525"/>
        </w:rPr>
        <w:t>окружности.</w:t>
      </w:r>
      <w:r w:rsidR="00B51C68" w:rsidRPr="00B51C68">
        <w:rPr>
          <w:color w:val="252525"/>
        </w:rPr>
        <w:br/>
      </w:r>
      <w:r w:rsidRPr="00B51C68">
        <w:t>Радиус</w:t>
      </w:r>
      <w:r w:rsidRPr="00B51C68">
        <w:rPr>
          <w:rStyle w:val="apple-converted-space"/>
          <w:color w:val="252525"/>
        </w:rPr>
        <w:t> </w:t>
      </w:r>
      <w:r w:rsidRPr="00B51C68">
        <w:rPr>
          <w:color w:val="252525"/>
        </w:rPr>
        <w:t>всегда перпендикулярен к касательной прямой, проведенной к окружности в его общей точке с окружностью. То есть радиус является одновременно и</w:t>
      </w:r>
      <w:r w:rsidRPr="00B51C68">
        <w:rPr>
          <w:rStyle w:val="apple-converted-space"/>
          <w:color w:val="252525"/>
        </w:rPr>
        <w:t> </w:t>
      </w:r>
      <w:r w:rsidRPr="00B51C68">
        <w:t>нормалью</w:t>
      </w:r>
      <w:r w:rsidRPr="00B51C68">
        <w:rPr>
          <w:rStyle w:val="apple-converted-space"/>
          <w:color w:val="252525"/>
        </w:rPr>
        <w:t> </w:t>
      </w:r>
      <w:r w:rsidRPr="00B51C68">
        <w:rPr>
          <w:color w:val="252525"/>
        </w:rPr>
        <w:t>к окружности.</w:t>
      </w:r>
      <w:r w:rsidR="00B51C68" w:rsidRPr="00B51C68">
        <w:rPr>
          <w:color w:val="252525"/>
        </w:rPr>
        <w:br/>
      </w:r>
      <w:r w:rsidRPr="00B51C68">
        <w:rPr>
          <w:color w:val="252525"/>
        </w:rPr>
        <w:t>Окружность называется</w:t>
      </w:r>
      <w:r w:rsidRPr="00B51C68">
        <w:rPr>
          <w:rStyle w:val="apple-converted-space"/>
          <w:color w:val="252525"/>
        </w:rPr>
        <w:t> </w:t>
      </w:r>
      <w:r w:rsidRPr="00B51C68">
        <w:rPr>
          <w:bCs/>
          <w:iCs/>
          <w:color w:val="252525"/>
        </w:rPr>
        <w:t>единичной</w:t>
      </w:r>
      <w:r w:rsidRPr="00B51C68">
        <w:rPr>
          <w:color w:val="252525"/>
        </w:rPr>
        <w:t>, если её радиус равен единице.</w:t>
      </w:r>
      <w:r w:rsidRPr="00B51C68">
        <w:rPr>
          <w:rStyle w:val="apple-converted-space"/>
          <w:color w:val="252525"/>
        </w:rPr>
        <w:t> </w:t>
      </w:r>
      <w:r w:rsidRPr="00B51C68">
        <w:rPr>
          <w:iCs/>
        </w:rPr>
        <w:t>Единичная окружность</w:t>
      </w:r>
      <w:r w:rsidRPr="00B51C68">
        <w:rPr>
          <w:rStyle w:val="apple-converted-space"/>
          <w:color w:val="252525"/>
        </w:rPr>
        <w:t> </w:t>
      </w:r>
      <w:r w:rsidRPr="00B51C68">
        <w:rPr>
          <w:color w:val="252525"/>
        </w:rPr>
        <w:t>является одним из основных объектов</w:t>
      </w:r>
      <w:r w:rsidRPr="00B51C68">
        <w:rPr>
          <w:rStyle w:val="apple-converted-space"/>
          <w:color w:val="252525"/>
        </w:rPr>
        <w:t> </w:t>
      </w:r>
      <w:r w:rsidRPr="00B51C68">
        <w:t>тригонометрии</w:t>
      </w:r>
      <w:r w:rsidRPr="00B51C68">
        <w:rPr>
          <w:color w:val="252525"/>
        </w:rPr>
        <w:t>.</w:t>
      </w:r>
      <w:r w:rsidR="00B51C68" w:rsidRPr="00B51C68">
        <w:rPr>
          <w:color w:val="252525"/>
        </w:rPr>
        <w:br/>
      </w:r>
      <w:r w:rsidRPr="00B51C68">
        <w:rPr>
          <w:color w:val="252525"/>
        </w:rPr>
        <w:t>Отрезок, соединяющий две точки окружности, называется её</w:t>
      </w:r>
      <w:r w:rsidRPr="00B51C68">
        <w:rPr>
          <w:rStyle w:val="apple-converted-space"/>
          <w:color w:val="252525"/>
        </w:rPr>
        <w:t> </w:t>
      </w:r>
      <w:r w:rsidRPr="00B51C68">
        <w:rPr>
          <w:bCs/>
        </w:rPr>
        <w:t>хордой</w:t>
      </w:r>
      <w:r w:rsidRPr="00B51C68">
        <w:rPr>
          <w:color w:val="252525"/>
        </w:rPr>
        <w:t>. Хорда, проходящая через центр окружности, называется</w:t>
      </w:r>
      <w:r w:rsidRPr="00B51C68">
        <w:rPr>
          <w:rStyle w:val="apple-converted-space"/>
          <w:color w:val="252525"/>
        </w:rPr>
        <w:t> </w:t>
      </w:r>
      <w:r w:rsidRPr="00B51C68">
        <w:rPr>
          <w:bCs/>
        </w:rPr>
        <w:t>диаметром</w:t>
      </w:r>
      <w:r w:rsidRPr="00B51C68">
        <w:rPr>
          <w:color w:val="252525"/>
        </w:rPr>
        <w:t>.</w:t>
      </w:r>
      <w:r w:rsidR="00B51C68" w:rsidRPr="00B51C68">
        <w:rPr>
          <w:color w:val="252525"/>
        </w:rPr>
        <w:br/>
      </w:r>
      <w:r w:rsidRPr="00B51C68">
        <w:rPr>
          <w:color w:val="252525"/>
        </w:rPr>
        <w:t>Любые две не совпадающие точки окружности делят её на две части. Каждая из этих частей называется</w:t>
      </w:r>
      <w:r w:rsidRPr="00B51C68">
        <w:rPr>
          <w:rStyle w:val="apple-converted-space"/>
          <w:color w:val="252525"/>
        </w:rPr>
        <w:t> </w:t>
      </w:r>
      <w:r w:rsidRPr="00B51C68">
        <w:rPr>
          <w:bCs/>
        </w:rPr>
        <w:t>дугой окружности</w:t>
      </w:r>
      <w:r w:rsidRPr="00B51C68">
        <w:rPr>
          <w:color w:val="252525"/>
        </w:rPr>
        <w:t>. Дуга называется</w:t>
      </w:r>
      <w:r w:rsidRPr="00B51C68">
        <w:rPr>
          <w:rStyle w:val="apple-converted-space"/>
          <w:color w:val="252525"/>
        </w:rPr>
        <w:t> </w:t>
      </w:r>
      <w:r w:rsidRPr="00B51C68">
        <w:rPr>
          <w:bCs/>
          <w:color w:val="252525"/>
        </w:rPr>
        <w:t>полуокружностью</w:t>
      </w:r>
      <w:r w:rsidRPr="00B51C68">
        <w:rPr>
          <w:color w:val="252525"/>
        </w:rPr>
        <w:t>, если отрезок, соединяющий её концы, является диаметром.</w:t>
      </w:r>
      <w:r w:rsidR="00B51C68" w:rsidRPr="00B51C68">
        <w:rPr>
          <w:color w:val="252525"/>
        </w:rPr>
        <w:br/>
      </w:r>
      <w:r w:rsidRPr="00B51C68">
        <w:rPr>
          <w:color w:val="252525"/>
        </w:rPr>
        <w:t>Длина единичной полуокружности обозначается через</w:t>
      </w:r>
      <w:r w:rsidRPr="00B51C68">
        <w:rPr>
          <w:rStyle w:val="apple-converted-space"/>
          <w:color w:val="252525"/>
        </w:rPr>
        <w:t> </w:t>
      </w:r>
      <w:hyperlink r:id="rId12" w:tooltip="Пи (число)" w:history="1">
        <w:r w:rsidRPr="00B51C68">
          <w:rPr>
            <w:rStyle w:val="a4"/>
            <w:color w:val="000000" w:themeColor="text1"/>
            <w:u w:val="none"/>
          </w:rPr>
          <w:t>π</w:t>
        </w:r>
      </w:hyperlink>
      <w:r w:rsidRPr="00B51C68">
        <w:rPr>
          <w:color w:val="000000" w:themeColor="text1"/>
        </w:rPr>
        <w:t>.</w:t>
      </w:r>
      <w:r w:rsidR="00B51C68" w:rsidRPr="00B51C68">
        <w:rPr>
          <w:color w:val="252525"/>
        </w:rPr>
        <w:br/>
      </w:r>
      <w:r w:rsidRPr="00B51C68">
        <w:rPr>
          <w:color w:val="252525"/>
        </w:rPr>
        <w:t>Прямая, имеющая с окружностью ровно одну общую точку, называется</w:t>
      </w:r>
      <w:r w:rsidRPr="00B51C68">
        <w:rPr>
          <w:rStyle w:val="apple-converted-space"/>
          <w:color w:val="252525"/>
        </w:rPr>
        <w:t> </w:t>
      </w:r>
      <w:r w:rsidRPr="00B51C68">
        <w:rPr>
          <w:bCs/>
        </w:rPr>
        <w:t>касательной</w:t>
      </w:r>
      <w:r w:rsidRPr="00B51C68">
        <w:rPr>
          <w:rStyle w:val="apple-converted-space"/>
          <w:color w:val="252525"/>
        </w:rPr>
        <w:t> </w:t>
      </w:r>
      <w:r w:rsidRPr="00B51C68">
        <w:rPr>
          <w:color w:val="252525"/>
        </w:rPr>
        <w:t>к окружности, а их общая точка называется точкой касания прямой и окружности.</w:t>
      </w:r>
      <w:r w:rsidR="00B51C68" w:rsidRPr="00B51C68">
        <w:rPr>
          <w:color w:val="252525"/>
        </w:rPr>
        <w:br/>
      </w:r>
      <w:r w:rsidRPr="00B51C68">
        <w:rPr>
          <w:bCs/>
        </w:rPr>
        <w:t>Касательная</w:t>
      </w:r>
      <w:r w:rsidRPr="00B51C68">
        <w:rPr>
          <w:rStyle w:val="apple-converted-space"/>
          <w:color w:val="252525"/>
        </w:rPr>
        <w:t> </w:t>
      </w:r>
      <w:r w:rsidRPr="00B51C68">
        <w:rPr>
          <w:color w:val="252525"/>
        </w:rPr>
        <w:t>к окружности всегда перпендикулярна её радиусу (и диаметру), проведенному в точке касания, который является</w:t>
      </w:r>
      <w:r w:rsidRPr="00B51C68">
        <w:rPr>
          <w:rStyle w:val="apple-converted-space"/>
          <w:color w:val="252525"/>
        </w:rPr>
        <w:t> </w:t>
      </w:r>
      <w:r w:rsidRPr="00B51C68">
        <w:rPr>
          <w:bCs/>
          <w:color w:val="252525"/>
        </w:rPr>
        <w:t>нормалью</w:t>
      </w:r>
      <w:r w:rsidRPr="00B51C68">
        <w:rPr>
          <w:color w:val="252525"/>
        </w:rPr>
        <w:t>, проведенной в данной точке.</w:t>
      </w:r>
      <w:r w:rsidR="00B51C68" w:rsidRPr="00B51C68">
        <w:rPr>
          <w:color w:val="252525"/>
        </w:rPr>
        <w:br/>
      </w:r>
      <w:r w:rsidRPr="00B51C68">
        <w:rPr>
          <w:color w:val="252525"/>
        </w:rPr>
        <w:t>Прямая, проходящая через две различных точки окружности, называется</w:t>
      </w:r>
      <w:r w:rsidRPr="00B51C68">
        <w:rPr>
          <w:rStyle w:val="apple-converted-space"/>
          <w:color w:val="252525"/>
        </w:rPr>
        <w:t> </w:t>
      </w:r>
      <w:r w:rsidRPr="00B51C68">
        <w:rPr>
          <w:bCs/>
          <w:color w:val="252525"/>
        </w:rPr>
        <w:t>секущей</w:t>
      </w:r>
      <w:r w:rsidR="00B51C68" w:rsidRPr="00B51C68">
        <w:rPr>
          <w:bCs/>
          <w:color w:val="252525"/>
        </w:rPr>
        <w:t>.</w:t>
      </w:r>
    </w:p>
    <w:p w:rsidR="00B51C68" w:rsidRPr="00B51C68" w:rsidRDefault="00B51C68" w:rsidP="00D717E4">
      <w:pPr>
        <w:pStyle w:val="a3"/>
        <w:shd w:val="clear" w:color="auto" w:fill="FFFFFF"/>
        <w:spacing w:before="120" w:beforeAutospacing="0" w:after="120" w:afterAutospacing="0"/>
        <w:ind w:right="283"/>
        <w:rPr>
          <w:bCs/>
          <w:color w:val="252525"/>
        </w:rPr>
      </w:pPr>
      <w:r w:rsidRPr="00B51C68">
        <w:rPr>
          <w:bCs/>
          <w:color w:val="252525"/>
        </w:rPr>
        <w:t>Длина</w:t>
      </w:r>
      <w:r>
        <w:rPr>
          <w:bCs/>
          <w:color w:val="252525"/>
        </w:rPr>
        <w:t xml:space="preserve"> окружности </w:t>
      </w:r>
      <m:oMath>
        <m:r>
          <w:rPr>
            <w:rFonts w:ascii="Cambria Math" w:hAnsi="Cambria Math"/>
            <w:color w:val="252525"/>
          </w:rPr>
          <m:t>C=2πR=πD</m:t>
        </m:r>
      </m:oMath>
    </w:p>
    <w:p w:rsidR="00B51C68" w:rsidRPr="006C1602" w:rsidRDefault="00B51C68" w:rsidP="00D717E4">
      <w:pPr>
        <w:pStyle w:val="a3"/>
        <w:shd w:val="clear" w:color="auto" w:fill="FFFFFF"/>
        <w:spacing w:before="120" w:beforeAutospacing="0" w:after="120" w:afterAutospacing="0"/>
        <w:ind w:right="283"/>
        <w:rPr>
          <w:bCs/>
          <w:color w:val="252525"/>
        </w:rPr>
      </w:pPr>
      <w:r>
        <w:rPr>
          <w:bCs/>
          <w:color w:val="252525"/>
        </w:rPr>
        <w:t xml:space="preserve">Радиус окружности  </w:t>
      </w:r>
      <m:oMath>
        <m:r>
          <w:rPr>
            <w:rFonts w:ascii="Cambria Math" w:hAnsi="Cambria Math"/>
            <w:color w:val="252525"/>
          </w:rPr>
          <m:t>R=</m:t>
        </m:r>
        <m:f>
          <m:fPr>
            <m:ctrlPr>
              <w:rPr>
                <w:rFonts w:ascii="Cambria Math" w:hAnsi="Cambria Math"/>
                <w:bCs/>
                <w:i/>
                <w:color w:val="252525"/>
              </w:rPr>
            </m:ctrlPr>
          </m:fPr>
          <m:num>
            <m:r>
              <w:rPr>
                <w:rFonts w:ascii="Cambria Math" w:hAnsi="Cambria Math"/>
                <w:color w:val="252525"/>
              </w:rPr>
              <m:t>C</m:t>
            </m:r>
          </m:num>
          <m:den>
            <m:r>
              <w:rPr>
                <w:rFonts w:ascii="Cambria Math" w:hAnsi="Cambria Math"/>
                <w:color w:val="252525"/>
              </w:rPr>
              <m:t>2π</m:t>
            </m:r>
          </m:den>
        </m:f>
        <m:r>
          <w:rPr>
            <w:rFonts w:ascii="Cambria Math" w:hAnsi="Cambria Math"/>
            <w:color w:val="252525"/>
          </w:rPr>
          <m:t>=</m:t>
        </m:r>
        <m:f>
          <m:fPr>
            <m:ctrlPr>
              <w:rPr>
                <w:rFonts w:ascii="Cambria Math" w:hAnsi="Cambria Math"/>
                <w:bCs/>
                <w:i/>
                <w:color w:val="252525"/>
              </w:rPr>
            </m:ctrlPr>
          </m:fPr>
          <m:num>
            <m:r>
              <w:rPr>
                <w:rFonts w:ascii="Cambria Math" w:hAnsi="Cambria Math"/>
                <w:color w:val="252525"/>
              </w:rPr>
              <m:t>D</m:t>
            </m:r>
          </m:num>
          <m:den>
            <m:r>
              <w:rPr>
                <w:rFonts w:ascii="Cambria Math" w:hAnsi="Cambria Math"/>
                <w:color w:val="252525"/>
              </w:rPr>
              <m:t>2</m:t>
            </m:r>
          </m:den>
        </m:f>
      </m:oMath>
      <w:r>
        <w:rPr>
          <w:bCs/>
          <w:color w:val="252525"/>
        </w:rPr>
        <w:t xml:space="preserve"> </w:t>
      </w:r>
    </w:p>
    <w:p w:rsidR="00B51C68" w:rsidRPr="006C1602" w:rsidRDefault="00B51C68" w:rsidP="00D717E4">
      <w:pPr>
        <w:pStyle w:val="a3"/>
        <w:shd w:val="clear" w:color="auto" w:fill="FFFFFF"/>
        <w:spacing w:before="120" w:beforeAutospacing="0" w:after="120" w:afterAutospacing="0"/>
        <w:ind w:right="283"/>
        <w:rPr>
          <w:bCs/>
          <w:color w:val="252525"/>
        </w:rPr>
      </w:pPr>
      <w:r>
        <w:rPr>
          <w:bCs/>
          <w:color w:val="252525"/>
        </w:rPr>
        <w:t xml:space="preserve">Площадь круга </w:t>
      </w:r>
      <m:oMath>
        <m:r>
          <w:rPr>
            <w:rFonts w:ascii="Cambria Math" w:hAnsi="Cambria Math"/>
            <w:color w:val="252525"/>
          </w:rPr>
          <m:t>S=π</m:t>
        </m:r>
        <m:sSup>
          <m:sSupPr>
            <m:ctrlPr>
              <w:rPr>
                <w:rFonts w:ascii="Cambria Math" w:hAnsi="Cambria Math"/>
                <w:bCs/>
                <w:i/>
                <w:color w:val="252525"/>
              </w:rPr>
            </m:ctrlPr>
          </m:sSupPr>
          <m:e>
            <m:r>
              <w:rPr>
                <w:rFonts w:ascii="Cambria Math" w:hAnsi="Cambria Math"/>
                <w:color w:val="252525"/>
              </w:rPr>
              <m:t>R</m:t>
            </m:r>
          </m:e>
          <m:sup>
            <m:r>
              <w:rPr>
                <w:rFonts w:ascii="Cambria Math" w:hAnsi="Cambria Math"/>
                <w:color w:val="252525"/>
              </w:rPr>
              <m:t>2</m:t>
            </m:r>
          </m:sup>
        </m:sSup>
      </m:oMath>
    </w:p>
    <w:p w:rsidR="00B51C68" w:rsidRDefault="00B51C68" w:rsidP="00D717E4">
      <w:pPr>
        <w:pStyle w:val="a3"/>
        <w:shd w:val="clear" w:color="auto" w:fill="FFFFFF"/>
        <w:spacing w:before="120" w:beforeAutospacing="0" w:after="120" w:afterAutospacing="0"/>
        <w:ind w:right="283"/>
        <w:rPr>
          <w:rFonts w:ascii="Arial" w:hAnsi="Arial" w:cs="Arial"/>
          <w:color w:val="252525"/>
          <w:sz w:val="21"/>
          <w:szCs w:val="21"/>
          <w:shd w:val="clear" w:color="auto" w:fill="FFFFFF"/>
        </w:rPr>
      </w:pPr>
      <w:r>
        <w:rPr>
          <w:rFonts w:ascii="Arial" w:hAnsi="Arial" w:cs="Arial"/>
          <w:color w:val="252525"/>
          <w:sz w:val="21"/>
          <w:szCs w:val="21"/>
          <w:shd w:val="clear" w:color="auto" w:fill="FFFFFF"/>
        </w:rPr>
        <w:t>Площадь</w:t>
      </w:r>
      <w:r>
        <w:rPr>
          <w:rStyle w:val="apple-converted-space"/>
          <w:rFonts w:ascii="Arial" w:hAnsi="Arial" w:cs="Arial"/>
          <w:color w:val="252525"/>
          <w:sz w:val="21"/>
          <w:szCs w:val="21"/>
          <w:shd w:val="clear" w:color="auto" w:fill="FFFFFF"/>
        </w:rPr>
        <w:t> </w:t>
      </w:r>
      <w:r w:rsidRPr="00B51C68">
        <w:rPr>
          <w:rFonts w:ascii="Arial" w:hAnsi="Arial" w:cs="Arial"/>
          <w:sz w:val="21"/>
          <w:szCs w:val="21"/>
          <w:shd w:val="clear" w:color="auto" w:fill="FFFFFF"/>
        </w:rPr>
        <w:t>сектора</w:t>
      </w:r>
      <w:r>
        <w:rPr>
          <w:rFonts w:ascii="Arial" w:hAnsi="Arial" w:cs="Arial"/>
          <w:color w:val="252525"/>
          <w:sz w:val="21"/>
          <w:szCs w:val="21"/>
          <w:shd w:val="clear" w:color="auto" w:fill="FFFFFF"/>
        </w:rPr>
        <w:t>, ограниченного центральным углом</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α</w:t>
      </w:r>
      <w:r>
        <w:rPr>
          <w:rFonts w:ascii="Arial" w:hAnsi="Arial" w:cs="Arial"/>
          <w:color w:val="252525"/>
          <w:sz w:val="21"/>
          <w:szCs w:val="21"/>
          <w:shd w:val="clear" w:color="auto" w:fill="FFFFFF"/>
        </w:rPr>
        <w:t>, измеряемым в градусах, радиусом</w:t>
      </w:r>
      <w:r>
        <w:rPr>
          <w:rStyle w:val="apple-converted-space"/>
          <w:rFonts w:ascii="Arial" w:hAnsi="Arial" w:cs="Arial"/>
          <w:color w:val="252525"/>
          <w:sz w:val="21"/>
          <w:szCs w:val="21"/>
          <w:shd w:val="clear" w:color="auto" w:fill="FFFFFF"/>
        </w:rPr>
        <w:t> </w:t>
      </w:r>
      <w:r>
        <w:rPr>
          <w:rFonts w:ascii="Arial" w:hAnsi="Arial" w:cs="Arial"/>
          <w:i/>
          <w:iCs/>
          <w:color w:val="252525"/>
          <w:sz w:val="21"/>
          <w:szCs w:val="21"/>
          <w:shd w:val="clear" w:color="auto" w:fill="FFFFFF"/>
        </w:rPr>
        <w:t>R</w:t>
      </w:r>
      <w:r>
        <w:rPr>
          <w:rFonts w:ascii="Arial" w:hAnsi="Arial" w:cs="Arial"/>
          <w:color w:val="252525"/>
          <w:sz w:val="21"/>
          <w:szCs w:val="21"/>
          <w:shd w:val="clear" w:color="auto" w:fill="FFFFFF"/>
        </w:rPr>
        <w:t>:</w:t>
      </w:r>
    </w:p>
    <w:p w:rsidR="00B51C68" w:rsidRDefault="00B51C68" w:rsidP="00D717E4">
      <w:pPr>
        <w:pStyle w:val="a3"/>
        <w:shd w:val="clear" w:color="auto" w:fill="FFFFFF"/>
        <w:spacing w:before="120" w:beforeAutospacing="0" w:after="120" w:afterAutospacing="0"/>
        <w:ind w:right="283"/>
        <w:rPr>
          <w:bCs/>
          <w:i/>
          <w:color w:val="252525"/>
          <w:lang w:val="en-US"/>
        </w:rPr>
      </w:pPr>
      <m:oMathPara>
        <m:oMath>
          <m:r>
            <w:rPr>
              <w:rFonts w:ascii="Cambria Math" w:hAnsi="Cambria Math"/>
              <w:color w:val="252525"/>
            </w:rPr>
            <m:t>S=π</m:t>
          </m:r>
          <m:sSup>
            <m:sSupPr>
              <m:ctrlPr>
                <w:rPr>
                  <w:rFonts w:ascii="Cambria Math" w:hAnsi="Cambria Math"/>
                  <w:bCs/>
                  <w:i/>
                  <w:color w:val="252525"/>
                </w:rPr>
              </m:ctrlPr>
            </m:sSupPr>
            <m:e>
              <m:r>
                <w:rPr>
                  <w:rFonts w:ascii="Cambria Math" w:hAnsi="Cambria Math"/>
                  <w:color w:val="252525"/>
                </w:rPr>
                <m:t>R</m:t>
              </m:r>
            </m:e>
            <m:sup>
              <m:r>
                <w:rPr>
                  <w:rFonts w:ascii="Cambria Math" w:hAnsi="Cambria Math"/>
                  <w:color w:val="252525"/>
                </w:rPr>
                <m:t xml:space="preserve">2 </m:t>
              </m:r>
            </m:sup>
          </m:sSup>
          <m:f>
            <m:fPr>
              <m:ctrlPr>
                <w:rPr>
                  <w:rFonts w:ascii="Cambria Math" w:hAnsi="Cambria Math"/>
                  <w:bCs/>
                  <w:i/>
                  <w:color w:val="252525"/>
                </w:rPr>
              </m:ctrlPr>
            </m:fPr>
            <m:num>
              <m:r>
                <w:rPr>
                  <w:rFonts w:ascii="Cambria Math" w:hAnsi="Cambria Math" w:cs="Arial"/>
                  <w:color w:val="252525"/>
                  <w:sz w:val="21"/>
                  <w:szCs w:val="21"/>
                  <w:shd w:val="clear" w:color="auto" w:fill="FFFFFF"/>
                </w:rPr>
                <m:t>α</m:t>
              </m:r>
            </m:num>
            <m:den>
              <m:r>
                <m:rPr>
                  <m:sty m:val="p"/>
                </m:rPr>
                <w:rPr>
                  <w:rFonts w:ascii="Cambria Math" w:hAnsi="Cambria Math"/>
                  <w:color w:val="252525"/>
                </w:rPr>
                <m:t>360°</m:t>
              </m:r>
            </m:den>
          </m:f>
        </m:oMath>
      </m:oMathPara>
    </w:p>
    <w:p w:rsidR="00B51C68" w:rsidRDefault="00B51C68" w:rsidP="00D717E4">
      <w:pPr>
        <w:pStyle w:val="a3"/>
        <w:shd w:val="clear" w:color="auto" w:fill="FFFFFF"/>
        <w:spacing w:before="120" w:beforeAutospacing="0" w:after="120" w:afterAutospacing="0"/>
        <w:ind w:right="283"/>
        <w:rPr>
          <w:bCs/>
          <w:color w:val="252525"/>
        </w:rPr>
      </w:pPr>
      <w:r>
        <w:rPr>
          <w:bCs/>
          <w:color w:val="252525"/>
        </w:rPr>
        <w:t xml:space="preserve">Общее уравнение окружности </w:t>
      </w:r>
    </w:p>
    <w:p w:rsidR="00B51C68" w:rsidRDefault="002964E0" w:rsidP="00D717E4">
      <w:pPr>
        <w:pStyle w:val="a3"/>
        <w:shd w:val="clear" w:color="auto" w:fill="FFFFFF"/>
        <w:spacing w:before="120" w:beforeAutospacing="0" w:after="120" w:afterAutospacing="0"/>
        <w:ind w:right="283"/>
        <w:rPr>
          <w:bCs/>
          <w:color w:val="252525"/>
          <w:lang w:val="en-US"/>
        </w:rPr>
      </w:pPr>
      <m:oMathPara>
        <m:oMath>
          <m:sSup>
            <m:sSupPr>
              <m:ctrlPr>
                <w:rPr>
                  <w:rFonts w:ascii="Cambria Math" w:hAnsi="Cambria Math"/>
                  <w:bCs/>
                  <w:i/>
                  <w:color w:val="252525"/>
                </w:rPr>
              </m:ctrlPr>
            </m:sSupPr>
            <m:e>
              <m:r>
                <w:rPr>
                  <w:rFonts w:ascii="Cambria Math" w:hAnsi="Cambria Math"/>
                  <w:color w:val="252525"/>
                </w:rPr>
                <m:t>(x-</m:t>
              </m:r>
              <m:sSub>
                <m:sSubPr>
                  <m:ctrlPr>
                    <w:rPr>
                      <w:rFonts w:ascii="Cambria Math" w:hAnsi="Cambria Math"/>
                      <w:bCs/>
                      <w:i/>
                      <w:color w:val="252525"/>
                    </w:rPr>
                  </m:ctrlPr>
                </m:sSubPr>
                <m:e>
                  <m:r>
                    <w:rPr>
                      <w:rFonts w:ascii="Cambria Math" w:hAnsi="Cambria Math"/>
                      <w:color w:val="252525"/>
                    </w:rPr>
                    <m:t>x</m:t>
                  </m:r>
                </m:e>
                <m:sub>
                  <m:r>
                    <w:rPr>
                      <w:rFonts w:ascii="Cambria Math" w:hAnsi="Cambria Math"/>
                      <w:color w:val="252525"/>
                    </w:rPr>
                    <m:t>0</m:t>
                  </m:r>
                </m:sub>
              </m:sSub>
              <m:r>
                <w:rPr>
                  <w:rFonts w:ascii="Cambria Math" w:hAnsi="Cambria Math"/>
                  <w:color w:val="252525"/>
                </w:rPr>
                <m:t>)</m:t>
              </m:r>
            </m:e>
            <m:sup>
              <m:r>
                <w:rPr>
                  <w:rFonts w:ascii="Cambria Math" w:hAnsi="Cambria Math"/>
                  <w:color w:val="252525"/>
                </w:rPr>
                <m:t>2</m:t>
              </m:r>
            </m:sup>
          </m:sSup>
          <m:r>
            <w:rPr>
              <w:rFonts w:ascii="Cambria Math" w:hAnsi="Cambria Math"/>
              <w:color w:val="252525"/>
            </w:rPr>
            <m:t>+</m:t>
          </m:r>
          <m:sSup>
            <m:sSupPr>
              <m:ctrlPr>
                <w:rPr>
                  <w:rFonts w:ascii="Cambria Math" w:hAnsi="Cambria Math"/>
                  <w:bCs/>
                  <w:i/>
                  <w:color w:val="252525"/>
                </w:rPr>
              </m:ctrlPr>
            </m:sSupPr>
            <m:e>
              <m:r>
                <w:rPr>
                  <w:rFonts w:ascii="Cambria Math" w:hAnsi="Cambria Math"/>
                  <w:color w:val="252525"/>
                </w:rPr>
                <m:t>(y-</m:t>
              </m:r>
              <m:sSub>
                <m:sSubPr>
                  <m:ctrlPr>
                    <w:rPr>
                      <w:rFonts w:ascii="Cambria Math" w:hAnsi="Cambria Math"/>
                      <w:bCs/>
                      <w:i/>
                      <w:color w:val="252525"/>
                    </w:rPr>
                  </m:ctrlPr>
                </m:sSubPr>
                <m:e>
                  <m:r>
                    <w:rPr>
                      <w:rFonts w:ascii="Cambria Math" w:hAnsi="Cambria Math"/>
                      <w:color w:val="252525"/>
                    </w:rPr>
                    <m:t>y</m:t>
                  </m:r>
                </m:e>
                <m:sub>
                  <m:r>
                    <w:rPr>
                      <w:rFonts w:ascii="Cambria Math" w:hAnsi="Cambria Math"/>
                      <w:color w:val="252525"/>
                    </w:rPr>
                    <m:t>0</m:t>
                  </m:r>
                </m:sub>
              </m:sSub>
              <m:r>
                <w:rPr>
                  <w:rFonts w:ascii="Cambria Math" w:hAnsi="Cambria Math"/>
                  <w:color w:val="252525"/>
                </w:rPr>
                <m:t>)</m:t>
              </m:r>
            </m:e>
            <m:sup>
              <m:r>
                <w:rPr>
                  <w:rFonts w:ascii="Cambria Math" w:hAnsi="Cambria Math"/>
                  <w:color w:val="252525"/>
                </w:rPr>
                <m:t>2</m:t>
              </m:r>
            </m:sup>
          </m:sSup>
          <m:r>
            <w:rPr>
              <w:rFonts w:ascii="Cambria Math" w:hAnsi="Cambria Math"/>
              <w:color w:val="252525"/>
            </w:rPr>
            <m:t>=</m:t>
          </m:r>
          <m:sSup>
            <m:sSupPr>
              <m:ctrlPr>
                <w:rPr>
                  <w:rFonts w:ascii="Cambria Math" w:hAnsi="Cambria Math"/>
                  <w:bCs/>
                  <w:i/>
                  <w:color w:val="252525"/>
                </w:rPr>
              </m:ctrlPr>
            </m:sSupPr>
            <m:e>
              <m:r>
                <w:rPr>
                  <w:rFonts w:ascii="Cambria Math" w:hAnsi="Cambria Math"/>
                  <w:color w:val="252525"/>
                </w:rPr>
                <m:t>R</m:t>
              </m:r>
            </m:e>
            <m:sup>
              <m:r>
                <w:rPr>
                  <w:rFonts w:ascii="Cambria Math" w:hAnsi="Cambria Math"/>
                  <w:color w:val="252525"/>
                </w:rPr>
                <m:t>2</m:t>
              </m:r>
            </m:sup>
          </m:sSup>
        </m:oMath>
      </m:oMathPara>
    </w:p>
    <w:p w:rsidR="00B51C68" w:rsidRPr="00B51C68" w:rsidRDefault="00B51C68" w:rsidP="00D717E4">
      <w:pPr>
        <w:pStyle w:val="a3"/>
        <w:shd w:val="clear" w:color="auto" w:fill="FFFFFF"/>
        <w:spacing w:before="120" w:beforeAutospacing="0" w:after="120" w:afterAutospacing="0"/>
        <w:ind w:right="283"/>
        <w:rPr>
          <w:bCs/>
          <w:color w:val="252525"/>
        </w:rPr>
      </w:pPr>
      <w:r w:rsidRPr="00B51C68">
        <w:rPr>
          <w:bCs/>
          <w:color w:val="252525"/>
        </w:rPr>
        <w:t xml:space="preserve">Где </w:t>
      </w:r>
      <w:r>
        <w:rPr>
          <w:bCs/>
          <w:color w:val="252525"/>
        </w:rPr>
        <w:t xml:space="preserve"> </w:t>
      </w:r>
      <m:oMath>
        <m:sSub>
          <m:sSubPr>
            <m:ctrlPr>
              <w:rPr>
                <w:rFonts w:ascii="Cambria Math" w:hAnsi="Cambria Math"/>
                <w:bCs/>
                <w:i/>
                <w:color w:val="252525"/>
              </w:rPr>
            </m:ctrlPr>
          </m:sSubPr>
          <m:e>
            <m:r>
              <w:rPr>
                <w:rFonts w:ascii="Cambria Math" w:hAnsi="Cambria Math"/>
                <w:color w:val="252525"/>
              </w:rPr>
              <m:t>x</m:t>
            </m:r>
          </m:e>
          <m:sub>
            <m:r>
              <w:rPr>
                <w:rFonts w:ascii="Cambria Math" w:hAnsi="Cambria Math"/>
                <w:color w:val="252525"/>
              </w:rPr>
              <m:t>0</m:t>
            </m:r>
          </m:sub>
        </m:sSub>
      </m:oMath>
      <w:r>
        <w:rPr>
          <w:bCs/>
          <w:color w:val="252525"/>
        </w:rPr>
        <w:t xml:space="preserve"> – координата центра окружности по х, </w:t>
      </w:r>
      <m:oMath>
        <m:sSub>
          <m:sSubPr>
            <m:ctrlPr>
              <w:rPr>
                <w:rFonts w:ascii="Cambria Math" w:hAnsi="Cambria Math"/>
                <w:bCs/>
                <w:i/>
                <w:color w:val="252525"/>
              </w:rPr>
            </m:ctrlPr>
          </m:sSubPr>
          <m:e>
            <m:r>
              <w:rPr>
                <w:rFonts w:ascii="Cambria Math" w:hAnsi="Cambria Math"/>
                <w:color w:val="252525"/>
              </w:rPr>
              <m:t>y</m:t>
            </m:r>
          </m:e>
          <m:sub>
            <m:r>
              <w:rPr>
                <w:rFonts w:ascii="Cambria Math" w:hAnsi="Cambria Math"/>
                <w:color w:val="252525"/>
              </w:rPr>
              <m:t>0</m:t>
            </m:r>
          </m:sub>
        </m:sSub>
      </m:oMath>
      <w:r>
        <w:rPr>
          <w:bCs/>
          <w:color w:val="252525"/>
        </w:rPr>
        <w:t>-по у, с радиусом R</w:t>
      </w:r>
    </w:p>
    <w:p w:rsidR="00770FCF" w:rsidRDefault="00770FCF"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32"/>
          <w:szCs w:val="32"/>
          <w:shd w:val="clear" w:color="auto" w:fill="FFFFFF"/>
        </w:rPr>
      </w:pPr>
    </w:p>
    <w:p w:rsidR="004576AE" w:rsidRDefault="004576AE"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32"/>
          <w:szCs w:val="32"/>
          <w:shd w:val="clear" w:color="auto" w:fill="FFFFFF"/>
        </w:rPr>
      </w:pPr>
    </w:p>
    <w:p w:rsidR="00D717E4" w:rsidRDefault="00D717E4"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32"/>
          <w:szCs w:val="32"/>
          <w:shd w:val="clear" w:color="auto" w:fill="FFFFFF"/>
        </w:rPr>
      </w:pPr>
    </w:p>
    <w:p w:rsidR="00B37A06" w:rsidRPr="00B37A06" w:rsidRDefault="00B37A06" w:rsidP="00D717E4">
      <w:pPr>
        <w:shd w:val="clear" w:color="auto" w:fill="FFFFFF"/>
        <w:spacing w:before="100" w:beforeAutospacing="1" w:after="24" w:line="240" w:lineRule="auto"/>
        <w:ind w:right="283"/>
        <w:rPr>
          <w:rFonts w:ascii="Times New Roman" w:eastAsiaTheme="minorEastAsia" w:hAnsi="Times New Roman" w:cs="Times New Roman"/>
          <w:b/>
          <w:color w:val="000000" w:themeColor="text1"/>
          <w:sz w:val="32"/>
          <w:szCs w:val="32"/>
          <w:shd w:val="clear" w:color="auto" w:fill="FFFFFF"/>
        </w:rPr>
      </w:pPr>
      <w:r w:rsidRPr="00B37A06">
        <w:rPr>
          <w:rFonts w:ascii="Times New Roman" w:eastAsiaTheme="minorEastAsia" w:hAnsi="Times New Roman" w:cs="Times New Roman"/>
          <w:b/>
          <w:color w:val="000000" w:themeColor="text1"/>
          <w:sz w:val="32"/>
          <w:szCs w:val="32"/>
          <w:shd w:val="clear" w:color="auto" w:fill="FFFFFF"/>
        </w:rPr>
        <w:lastRenderedPageBreak/>
        <w:t>Гипербола</w:t>
      </w:r>
    </w:p>
    <w:p w:rsidR="00621CE3" w:rsidRPr="00770FCF" w:rsidRDefault="00B37A06" w:rsidP="00D717E4">
      <w:pPr>
        <w:shd w:val="clear" w:color="auto" w:fill="FFFFFF"/>
        <w:spacing w:before="120" w:after="120" w:line="240" w:lineRule="auto"/>
        <w:ind w:right="283"/>
        <w:rPr>
          <w:rFonts w:ascii="Times New Roman" w:hAnsi="Times New Roman" w:cs="Times New Roman"/>
          <w:color w:val="000000" w:themeColor="text1"/>
          <w:sz w:val="24"/>
          <w:szCs w:val="24"/>
          <w:shd w:val="clear" w:color="auto" w:fill="FFFFFF"/>
        </w:rPr>
      </w:pPr>
      <w:r w:rsidRPr="00B37A06">
        <w:rPr>
          <w:rFonts w:ascii="Times New Roman" w:eastAsia="Times New Roman" w:hAnsi="Times New Roman" w:cs="Times New Roman"/>
          <w:bCs/>
          <w:color w:val="000000" w:themeColor="text1"/>
          <w:sz w:val="24"/>
          <w:szCs w:val="24"/>
          <w:lang w:eastAsia="ru-RU"/>
        </w:rPr>
        <w:t>Гипе́рбола</w:t>
      </w:r>
      <w:r w:rsidRPr="00B37A06">
        <w:rPr>
          <w:rFonts w:ascii="Times New Roman" w:eastAsia="Times New Roman" w:hAnsi="Times New Roman" w:cs="Times New Roman"/>
          <w:color w:val="000000" w:themeColor="text1"/>
          <w:sz w:val="24"/>
          <w:szCs w:val="24"/>
          <w:lang w:eastAsia="ru-RU"/>
        </w:rPr>
        <w:t> (др. греч ὑπερβολή, от ὑπερ — «верх» + βαλειν — «бросать») — </w:t>
      </w:r>
      <w:r w:rsidR="003F3822" w:rsidRPr="003F3822">
        <w:rPr>
          <w:rFonts w:ascii="Times New Roman" w:hAnsi="Times New Roman" w:cs="Times New Roman"/>
          <w:color w:val="000000"/>
          <w:sz w:val="24"/>
          <w:szCs w:val="24"/>
        </w:rPr>
        <w:t>геометрическое место точек плоскости, для каждой из которых модуль разности расстояний до двух заданных точек плоскости (фокусов) есть величина постоянная</w:t>
      </w:r>
      <w:r w:rsidR="003F3822">
        <w:rPr>
          <w:rFonts w:ascii="Times New Roman" w:hAnsi="Times New Roman" w:cs="Times New Roman"/>
          <w:color w:val="000000"/>
          <w:sz w:val="24"/>
          <w:szCs w:val="24"/>
        </w:rPr>
        <w:t>.</w:t>
      </w:r>
      <w:r w:rsidRPr="00770FCF">
        <w:rPr>
          <w:rFonts w:ascii="Times New Roman" w:eastAsia="Times New Roman" w:hAnsi="Times New Roman" w:cs="Times New Roman"/>
          <w:color w:val="000000" w:themeColor="text1"/>
          <w:sz w:val="24"/>
          <w:szCs w:val="24"/>
          <w:lang w:eastAsia="ru-RU"/>
        </w:rPr>
        <w:br/>
      </w:r>
      <w:r w:rsidRPr="00B37A06">
        <w:rPr>
          <w:rFonts w:ascii="Times New Roman" w:eastAsia="Times New Roman" w:hAnsi="Times New Roman" w:cs="Times New Roman"/>
          <w:color w:val="000000" w:themeColor="text1"/>
          <w:sz w:val="24"/>
          <w:szCs w:val="24"/>
          <w:lang w:eastAsia="ru-RU"/>
        </w:rPr>
        <w:t>Наряду с эллипсом и </w:t>
      </w:r>
      <w:hyperlink r:id="rId13" w:tooltip="Парабола" w:history="1">
        <w:r w:rsidRPr="00B37A06">
          <w:rPr>
            <w:rFonts w:ascii="Times New Roman" w:eastAsia="Times New Roman" w:hAnsi="Times New Roman" w:cs="Times New Roman"/>
            <w:color w:val="000000" w:themeColor="text1"/>
            <w:sz w:val="24"/>
            <w:szCs w:val="24"/>
            <w:lang w:eastAsia="ru-RU"/>
          </w:rPr>
          <w:t>параболой</w:t>
        </w:r>
      </w:hyperlink>
      <w:r w:rsidRPr="00B37A06">
        <w:rPr>
          <w:rFonts w:ascii="Times New Roman" w:eastAsia="Times New Roman" w:hAnsi="Times New Roman" w:cs="Times New Roman"/>
          <w:color w:val="000000" w:themeColor="text1"/>
          <w:sz w:val="24"/>
          <w:szCs w:val="24"/>
          <w:lang w:eastAsia="ru-RU"/>
        </w:rPr>
        <w:t>, гипербола является коническим сечением и квадрикой. Гипербола может быть определена как коническое сечение с эксцентриситетом, бо́льшим единицы</w:t>
      </w:r>
      <w:r w:rsidRPr="00B37A06">
        <w:rPr>
          <w:rFonts w:ascii="Times New Roman" w:eastAsia="Times New Roman" w:hAnsi="Times New Roman" w:cs="Times New Roman"/>
          <w:color w:val="000000" w:themeColor="text1"/>
          <w:sz w:val="24"/>
          <w:szCs w:val="24"/>
          <w:lang w:eastAsia="ru-RU"/>
        </w:rPr>
        <w:br/>
      </w:r>
      <w:r w:rsidRPr="00B37A06">
        <w:rPr>
          <w:rFonts w:ascii="Times New Roman" w:hAnsi="Times New Roman" w:cs="Times New Roman"/>
          <w:color w:val="000000" w:themeColor="text1"/>
          <w:sz w:val="24"/>
          <w:szCs w:val="24"/>
          <w:shd w:val="clear" w:color="auto" w:fill="FFFFFF"/>
        </w:rPr>
        <w:t>Термин «гипербола» (греч.</w:t>
      </w:r>
      <w:r w:rsidRPr="00B37A06">
        <w:rPr>
          <w:rStyle w:val="apple-converted-space"/>
          <w:rFonts w:ascii="Times New Roman" w:hAnsi="Times New Roman" w:cs="Times New Roman"/>
          <w:color w:val="000000" w:themeColor="text1"/>
          <w:sz w:val="24"/>
          <w:szCs w:val="24"/>
          <w:shd w:val="clear" w:color="auto" w:fill="FFFFFF"/>
        </w:rPr>
        <w:t> </w:t>
      </w:r>
      <w:r w:rsidRPr="00B37A06">
        <w:rPr>
          <w:rFonts w:ascii="Times New Roman" w:hAnsi="Times New Roman" w:cs="Times New Roman"/>
          <w:color w:val="000000" w:themeColor="text1"/>
          <w:sz w:val="24"/>
          <w:szCs w:val="24"/>
          <w:shd w:val="clear" w:color="auto" w:fill="FFFFFF"/>
          <w:lang w:val="el-GR"/>
        </w:rPr>
        <w:t>ὑπερβολή</w:t>
      </w:r>
      <w:r w:rsidRPr="00B37A06">
        <w:rPr>
          <w:rFonts w:ascii="Times New Roman" w:hAnsi="Times New Roman" w:cs="Times New Roman"/>
          <w:color w:val="000000" w:themeColor="text1"/>
          <w:sz w:val="24"/>
          <w:szCs w:val="24"/>
          <w:shd w:val="clear" w:color="auto" w:fill="FFFFFF"/>
        </w:rPr>
        <w:t> — избыток) был введён</w:t>
      </w:r>
      <w:r w:rsidRPr="00B37A06">
        <w:rPr>
          <w:rStyle w:val="apple-converted-space"/>
          <w:rFonts w:ascii="Times New Roman" w:hAnsi="Times New Roman" w:cs="Times New Roman"/>
          <w:color w:val="000000" w:themeColor="text1"/>
          <w:sz w:val="24"/>
          <w:szCs w:val="24"/>
          <w:shd w:val="clear" w:color="auto" w:fill="FFFFFF"/>
        </w:rPr>
        <w:t> </w:t>
      </w:r>
      <w:hyperlink r:id="rId14" w:tooltip="Аполлоний Пергский" w:history="1">
        <w:r w:rsidRPr="00B37A06">
          <w:rPr>
            <w:rStyle w:val="a4"/>
            <w:rFonts w:ascii="Times New Roman" w:hAnsi="Times New Roman" w:cs="Times New Roman"/>
            <w:color w:val="000000" w:themeColor="text1"/>
            <w:sz w:val="24"/>
            <w:szCs w:val="24"/>
            <w:shd w:val="clear" w:color="auto" w:fill="FFFFFF"/>
          </w:rPr>
          <w:t>Аполлонием Пергским</w:t>
        </w:r>
      </w:hyperlink>
      <w:r w:rsidRPr="00B37A06">
        <w:rPr>
          <w:rStyle w:val="apple-converted-space"/>
          <w:rFonts w:ascii="Times New Roman" w:hAnsi="Times New Roman" w:cs="Times New Roman"/>
          <w:color w:val="000000" w:themeColor="text1"/>
          <w:sz w:val="24"/>
          <w:szCs w:val="24"/>
          <w:shd w:val="clear" w:color="auto" w:fill="FFFFFF"/>
        </w:rPr>
        <w:t> </w:t>
      </w:r>
      <w:r w:rsidRPr="00B37A06">
        <w:rPr>
          <w:rFonts w:ascii="Times New Roman" w:hAnsi="Times New Roman" w:cs="Times New Roman"/>
          <w:color w:val="000000" w:themeColor="text1"/>
          <w:sz w:val="24"/>
          <w:szCs w:val="24"/>
          <w:shd w:val="clear" w:color="auto" w:fill="FFFFFF"/>
        </w:rPr>
        <w:t>(ок.</w:t>
      </w:r>
      <w:r w:rsidRPr="00B37A06">
        <w:rPr>
          <w:rStyle w:val="apple-converted-space"/>
          <w:rFonts w:ascii="Times New Roman" w:hAnsi="Times New Roman" w:cs="Times New Roman"/>
          <w:color w:val="000000" w:themeColor="text1"/>
          <w:sz w:val="24"/>
          <w:szCs w:val="24"/>
          <w:shd w:val="clear" w:color="auto" w:fill="FFFFFF"/>
        </w:rPr>
        <w:t> </w:t>
      </w:r>
      <w:r w:rsidRPr="00B37A06">
        <w:rPr>
          <w:rFonts w:ascii="Times New Roman" w:hAnsi="Times New Roman" w:cs="Times New Roman"/>
          <w:color w:val="000000" w:themeColor="text1"/>
          <w:sz w:val="24"/>
          <w:szCs w:val="24"/>
          <w:shd w:val="clear" w:color="auto" w:fill="FFFFFF"/>
        </w:rPr>
        <w:t>262 год до н. э. — ок.</w:t>
      </w:r>
      <w:r w:rsidRPr="00B37A06">
        <w:rPr>
          <w:rStyle w:val="apple-converted-space"/>
          <w:rFonts w:ascii="Times New Roman" w:hAnsi="Times New Roman" w:cs="Times New Roman"/>
          <w:color w:val="000000" w:themeColor="text1"/>
          <w:sz w:val="24"/>
          <w:szCs w:val="24"/>
          <w:shd w:val="clear" w:color="auto" w:fill="FFFFFF"/>
        </w:rPr>
        <w:t> </w:t>
      </w:r>
      <w:r w:rsidRPr="00B37A06">
        <w:rPr>
          <w:rFonts w:ascii="Times New Roman" w:hAnsi="Times New Roman" w:cs="Times New Roman"/>
          <w:color w:val="000000" w:themeColor="text1"/>
          <w:sz w:val="24"/>
          <w:szCs w:val="24"/>
          <w:shd w:val="clear" w:color="auto" w:fill="FFFFFF"/>
        </w:rPr>
        <w:t>190 год до н. э.), поскольку задача о построении точки гиперболы сводится к задаче о приложении с избытком.</w:t>
      </w:r>
    </w:p>
    <w:p w:rsidR="00B37A06" w:rsidRDefault="000F742C" w:rsidP="00D717E4">
      <w:pPr>
        <w:shd w:val="clear" w:color="auto" w:fill="FFFFFF"/>
        <w:spacing w:before="120" w:after="120" w:line="240" w:lineRule="auto"/>
        <w:ind w:right="283"/>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lang w:eastAsia="ru-RU"/>
        </w:rPr>
        <w:drawing>
          <wp:anchor distT="0" distB="0" distL="114300" distR="114300" simplePos="0" relativeHeight="251658240" behindDoc="1" locked="0" layoutInCell="1" allowOverlap="1">
            <wp:simplePos x="0" y="0"/>
            <wp:positionH relativeFrom="column">
              <wp:posOffset>2779395</wp:posOffset>
            </wp:positionH>
            <wp:positionV relativeFrom="paragraph">
              <wp:posOffset>568960</wp:posOffset>
            </wp:positionV>
            <wp:extent cx="3585845" cy="2542540"/>
            <wp:effectExtent l="19050" t="0" r="0" b="0"/>
            <wp:wrapTight wrapText="bothSides">
              <wp:wrapPolygon edited="0">
                <wp:start x="-115" y="0"/>
                <wp:lineTo x="-115" y="21363"/>
                <wp:lineTo x="21573" y="21363"/>
                <wp:lineTo x="21573" y="0"/>
                <wp:lineTo x="-115" y="0"/>
              </wp:wrapPolygon>
            </wp:wrapTight>
            <wp:docPr id="4" name="Рисунок 4" descr="http://math4students.ru/localpages/ElUch/HM/Ag/02/05/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th4students.ru/localpages/ElUch/HM/Ag/02/05/t2.gif"/>
                    <pic:cNvPicPr>
                      <a:picLocks noChangeAspect="1" noChangeArrowheads="1"/>
                    </pic:cNvPicPr>
                  </pic:nvPicPr>
                  <pic:blipFill>
                    <a:blip r:embed="rId15"/>
                    <a:srcRect/>
                    <a:stretch>
                      <a:fillRect/>
                    </a:stretch>
                  </pic:blipFill>
                  <pic:spPr bwMode="auto">
                    <a:xfrm>
                      <a:off x="0" y="0"/>
                      <a:ext cx="3585845" cy="2542540"/>
                    </a:xfrm>
                    <a:prstGeom prst="rect">
                      <a:avLst/>
                    </a:prstGeom>
                    <a:noFill/>
                    <a:ln w="9525">
                      <a:noFill/>
                      <a:miter lim="800000"/>
                      <a:headEnd/>
                      <a:tailEnd/>
                    </a:ln>
                  </pic:spPr>
                </pic:pic>
              </a:graphicData>
            </a:graphic>
          </wp:anchor>
        </w:drawing>
      </w:r>
      <w:r w:rsidR="00621CE3" w:rsidRPr="00770FCF">
        <w:rPr>
          <w:rFonts w:ascii="Times New Roman" w:hAnsi="Times New Roman" w:cs="Times New Roman"/>
          <w:color w:val="000000" w:themeColor="text1"/>
          <w:sz w:val="24"/>
          <w:szCs w:val="24"/>
          <w:shd w:val="clear" w:color="auto" w:fill="FFFFFF"/>
        </w:rPr>
        <w:t xml:space="preserve">Задаётся уравнением </w:t>
      </w:r>
      <m:oMath>
        <m:f>
          <m:fPr>
            <m:ctrlPr>
              <w:rPr>
                <w:rFonts w:ascii="Cambria Math" w:hAnsi="Cambria Math" w:cs="Times New Roman"/>
                <w:i/>
                <w:color w:val="000000" w:themeColor="text1"/>
                <w:sz w:val="32"/>
                <w:szCs w:val="32"/>
                <w:shd w:val="clear" w:color="auto" w:fill="FFFFFF"/>
              </w:rPr>
            </m:ctrlPr>
          </m:fPr>
          <m:num>
            <m:sSup>
              <m:sSupPr>
                <m:ctrlPr>
                  <w:rPr>
                    <w:rFonts w:ascii="Cambria Math" w:hAnsi="Cambria Math" w:cs="Times New Roman"/>
                    <w:i/>
                    <w:color w:val="000000" w:themeColor="text1"/>
                    <w:sz w:val="32"/>
                    <w:szCs w:val="32"/>
                    <w:shd w:val="clear" w:color="auto" w:fill="FFFFFF"/>
                  </w:rPr>
                </m:ctrlPr>
              </m:sSupPr>
              <m:e>
                <m:r>
                  <w:rPr>
                    <w:rFonts w:ascii="Cambria Math" w:hAnsi="Cambria Math" w:cs="Times New Roman"/>
                    <w:color w:val="000000" w:themeColor="text1"/>
                    <w:sz w:val="32"/>
                    <w:szCs w:val="32"/>
                    <w:shd w:val="clear" w:color="auto" w:fill="FFFFFF"/>
                  </w:rPr>
                  <m:t>x</m:t>
                </m:r>
              </m:e>
              <m:sup>
                <m:r>
                  <w:rPr>
                    <w:rFonts w:ascii="Cambria Math" w:hAnsi="Cambria Math" w:cs="Times New Roman"/>
                    <w:color w:val="000000" w:themeColor="text1"/>
                    <w:sz w:val="32"/>
                    <w:szCs w:val="32"/>
                    <w:shd w:val="clear" w:color="auto" w:fill="FFFFFF"/>
                  </w:rPr>
                  <m:t>2</m:t>
                </m:r>
              </m:sup>
            </m:sSup>
          </m:num>
          <m:den>
            <m:sSup>
              <m:sSupPr>
                <m:ctrlPr>
                  <w:rPr>
                    <w:rFonts w:ascii="Cambria Math" w:hAnsi="Cambria Math" w:cs="Times New Roman"/>
                    <w:i/>
                    <w:color w:val="000000" w:themeColor="text1"/>
                    <w:sz w:val="32"/>
                    <w:szCs w:val="32"/>
                    <w:shd w:val="clear" w:color="auto" w:fill="FFFFFF"/>
                  </w:rPr>
                </m:ctrlPr>
              </m:sSupPr>
              <m:e>
                <m:r>
                  <w:rPr>
                    <w:rFonts w:ascii="Cambria Math" w:hAnsi="Cambria Math" w:cs="Times New Roman"/>
                    <w:color w:val="000000" w:themeColor="text1"/>
                    <w:sz w:val="32"/>
                    <w:szCs w:val="32"/>
                    <w:shd w:val="clear" w:color="auto" w:fill="FFFFFF"/>
                  </w:rPr>
                  <m:t>a</m:t>
                </m:r>
              </m:e>
              <m:sup>
                <m:r>
                  <w:rPr>
                    <w:rFonts w:ascii="Cambria Math" w:hAnsi="Cambria Math" w:cs="Times New Roman"/>
                    <w:color w:val="000000" w:themeColor="text1"/>
                    <w:sz w:val="32"/>
                    <w:szCs w:val="32"/>
                    <w:shd w:val="clear" w:color="auto" w:fill="FFFFFF"/>
                  </w:rPr>
                  <m:t>2</m:t>
                </m:r>
              </m:sup>
            </m:sSup>
          </m:den>
        </m:f>
        <m:r>
          <w:rPr>
            <w:rFonts w:ascii="Cambria Math" w:hAnsi="Cambria Math" w:cs="Times New Roman"/>
            <w:color w:val="000000" w:themeColor="text1"/>
            <w:sz w:val="32"/>
            <w:szCs w:val="32"/>
            <w:shd w:val="clear" w:color="auto" w:fill="FFFFFF"/>
          </w:rPr>
          <m:t>-</m:t>
        </m:r>
        <m:f>
          <m:fPr>
            <m:ctrlPr>
              <w:rPr>
                <w:rFonts w:ascii="Cambria Math" w:hAnsi="Cambria Math" w:cs="Times New Roman"/>
                <w:i/>
                <w:color w:val="000000" w:themeColor="text1"/>
                <w:sz w:val="32"/>
                <w:szCs w:val="32"/>
                <w:shd w:val="clear" w:color="auto" w:fill="FFFFFF"/>
              </w:rPr>
            </m:ctrlPr>
          </m:fPr>
          <m:num>
            <m:sSup>
              <m:sSupPr>
                <m:ctrlPr>
                  <w:rPr>
                    <w:rFonts w:ascii="Cambria Math" w:hAnsi="Cambria Math" w:cs="Times New Roman"/>
                    <w:i/>
                    <w:color w:val="000000" w:themeColor="text1"/>
                    <w:sz w:val="32"/>
                    <w:szCs w:val="32"/>
                    <w:shd w:val="clear" w:color="auto" w:fill="FFFFFF"/>
                  </w:rPr>
                </m:ctrlPr>
              </m:sSupPr>
              <m:e>
                <m:r>
                  <w:rPr>
                    <w:rFonts w:ascii="Cambria Math" w:hAnsi="Cambria Math" w:cs="Times New Roman"/>
                    <w:color w:val="000000" w:themeColor="text1"/>
                    <w:sz w:val="32"/>
                    <w:szCs w:val="32"/>
                    <w:shd w:val="clear" w:color="auto" w:fill="FFFFFF"/>
                  </w:rPr>
                  <m:t>y</m:t>
                </m:r>
              </m:e>
              <m:sup>
                <m:r>
                  <w:rPr>
                    <w:rFonts w:ascii="Cambria Math" w:hAnsi="Cambria Math" w:cs="Times New Roman"/>
                    <w:color w:val="000000" w:themeColor="text1"/>
                    <w:sz w:val="32"/>
                    <w:szCs w:val="32"/>
                    <w:shd w:val="clear" w:color="auto" w:fill="FFFFFF"/>
                  </w:rPr>
                  <m:t>2</m:t>
                </m:r>
              </m:sup>
            </m:sSup>
          </m:num>
          <m:den>
            <m:sSup>
              <m:sSupPr>
                <m:ctrlPr>
                  <w:rPr>
                    <w:rFonts w:ascii="Cambria Math" w:hAnsi="Cambria Math" w:cs="Times New Roman"/>
                    <w:i/>
                    <w:color w:val="000000" w:themeColor="text1"/>
                    <w:sz w:val="32"/>
                    <w:szCs w:val="32"/>
                    <w:shd w:val="clear" w:color="auto" w:fill="FFFFFF"/>
                  </w:rPr>
                </m:ctrlPr>
              </m:sSupPr>
              <m:e>
                <m:r>
                  <w:rPr>
                    <w:rFonts w:ascii="Cambria Math" w:hAnsi="Cambria Math" w:cs="Times New Roman"/>
                    <w:color w:val="000000" w:themeColor="text1"/>
                    <w:sz w:val="32"/>
                    <w:szCs w:val="32"/>
                    <w:shd w:val="clear" w:color="auto" w:fill="FFFFFF"/>
                  </w:rPr>
                  <m:t>b</m:t>
                </m:r>
              </m:e>
              <m:sup>
                <m:r>
                  <w:rPr>
                    <w:rFonts w:ascii="Cambria Math" w:hAnsi="Cambria Math" w:cs="Times New Roman"/>
                    <w:color w:val="000000" w:themeColor="text1"/>
                    <w:sz w:val="32"/>
                    <w:szCs w:val="32"/>
                    <w:shd w:val="clear" w:color="auto" w:fill="FFFFFF"/>
                  </w:rPr>
                  <m:t>2</m:t>
                </m:r>
              </m:sup>
            </m:sSup>
          </m:den>
        </m:f>
        <m:r>
          <w:rPr>
            <w:rFonts w:ascii="Cambria Math" w:hAnsi="Cambria Math" w:cs="Times New Roman"/>
            <w:color w:val="000000" w:themeColor="text1"/>
            <w:sz w:val="32"/>
            <w:szCs w:val="32"/>
            <w:shd w:val="clear" w:color="auto" w:fill="FFFFFF"/>
          </w:rPr>
          <m:t>=1</m:t>
        </m:r>
      </m:oMath>
      <w:r w:rsidRPr="000F742C">
        <w:t xml:space="preserve"> </w:t>
      </w:r>
      <w:r w:rsidR="00B37A06">
        <w:rPr>
          <w:rFonts w:ascii="Times New Roman" w:hAnsi="Times New Roman" w:cs="Times New Roman"/>
          <w:color w:val="000000" w:themeColor="text1"/>
          <w:sz w:val="24"/>
          <w:szCs w:val="24"/>
          <w:shd w:val="clear" w:color="auto" w:fill="FFFFFF"/>
        </w:rPr>
        <w:br/>
      </w:r>
      <w:r w:rsidR="00B37A06" w:rsidRPr="00B37A06">
        <w:rPr>
          <w:rFonts w:ascii="Times New Roman" w:hAnsi="Times New Roman" w:cs="Times New Roman"/>
          <w:b/>
          <w:color w:val="000000" w:themeColor="text1"/>
          <w:sz w:val="24"/>
          <w:szCs w:val="24"/>
          <w:shd w:val="clear" w:color="auto" w:fill="FFFFFF"/>
        </w:rPr>
        <w:t>Определение гиперболы:</w:t>
      </w:r>
    </w:p>
    <w:p w:rsidR="00B37A06" w:rsidRPr="00F35EBE" w:rsidRDefault="00B37A06" w:rsidP="00D717E4">
      <w:pPr>
        <w:shd w:val="clear" w:color="auto" w:fill="FFFFFF"/>
        <w:spacing w:before="120" w:after="120" w:line="240" w:lineRule="auto"/>
        <w:ind w:right="283"/>
        <w:rPr>
          <w:rFonts w:ascii="Times New Roman" w:eastAsia="Times New Roman" w:hAnsi="Times New Roman" w:cs="Times New Roman"/>
          <w:color w:val="000000" w:themeColor="text1"/>
          <w:sz w:val="24"/>
          <w:szCs w:val="24"/>
          <w:lang w:eastAsia="ru-RU"/>
        </w:rPr>
      </w:pPr>
      <w:r w:rsidRPr="00B37A06">
        <w:rPr>
          <w:rFonts w:ascii="Times New Roman" w:hAnsi="Times New Roman" w:cs="Times New Roman"/>
          <w:color w:val="000000" w:themeColor="text1"/>
          <w:sz w:val="24"/>
          <w:szCs w:val="24"/>
          <w:shd w:val="clear" w:color="auto" w:fill="FFFFFF"/>
        </w:rPr>
        <w:t>Гипербола может быть определена как множество точек, образуемое в результате</w:t>
      </w:r>
      <w:r w:rsidRPr="00B37A06">
        <w:rPr>
          <w:rStyle w:val="apple-converted-space"/>
          <w:rFonts w:ascii="Times New Roman" w:hAnsi="Times New Roman" w:cs="Times New Roman"/>
          <w:color w:val="000000" w:themeColor="text1"/>
          <w:sz w:val="24"/>
          <w:szCs w:val="24"/>
          <w:shd w:val="clear" w:color="auto" w:fill="FFFFFF"/>
        </w:rPr>
        <w:t> </w:t>
      </w:r>
      <w:r w:rsidRPr="00B37A06">
        <w:rPr>
          <w:rFonts w:ascii="Times New Roman" w:hAnsi="Times New Roman" w:cs="Times New Roman"/>
          <w:color w:val="000000" w:themeColor="text1"/>
          <w:sz w:val="24"/>
          <w:szCs w:val="24"/>
          <w:shd w:val="clear" w:color="auto" w:fill="FFFFFF"/>
        </w:rPr>
        <w:t>сечения</w:t>
      </w:r>
      <w:r w:rsidRPr="00B37A06">
        <w:rPr>
          <w:rStyle w:val="apple-converted-space"/>
          <w:rFonts w:ascii="Times New Roman" w:hAnsi="Times New Roman" w:cs="Times New Roman"/>
          <w:color w:val="000000" w:themeColor="text1"/>
          <w:sz w:val="24"/>
          <w:szCs w:val="24"/>
          <w:shd w:val="clear" w:color="auto" w:fill="FFFFFF"/>
        </w:rPr>
        <w:t> </w:t>
      </w:r>
      <w:r w:rsidRPr="00B37A06">
        <w:rPr>
          <w:rFonts w:ascii="Times New Roman" w:hAnsi="Times New Roman" w:cs="Times New Roman"/>
          <w:color w:val="000000" w:themeColor="text1"/>
          <w:sz w:val="24"/>
          <w:szCs w:val="24"/>
          <w:shd w:val="clear" w:color="auto" w:fill="FFFFFF"/>
        </w:rPr>
        <w:t>кругового</w:t>
      </w:r>
      <w:r w:rsidRPr="00B37A06">
        <w:rPr>
          <w:rStyle w:val="apple-converted-space"/>
          <w:rFonts w:ascii="Times New Roman" w:hAnsi="Times New Roman" w:cs="Times New Roman"/>
          <w:color w:val="000000" w:themeColor="text1"/>
          <w:sz w:val="24"/>
          <w:szCs w:val="24"/>
          <w:shd w:val="clear" w:color="auto" w:fill="FFFFFF"/>
        </w:rPr>
        <w:t> </w:t>
      </w:r>
      <w:r w:rsidRPr="00B37A06">
        <w:rPr>
          <w:rFonts w:ascii="Times New Roman" w:hAnsi="Times New Roman" w:cs="Times New Roman"/>
          <w:color w:val="000000" w:themeColor="text1"/>
          <w:sz w:val="24"/>
          <w:szCs w:val="24"/>
          <w:shd w:val="clear" w:color="auto" w:fill="FFFFFF"/>
        </w:rPr>
        <w:t xml:space="preserve">конуса плоскостью, отсекающей обе части конуса. Другими </w:t>
      </w:r>
      <w:r w:rsidRPr="00F35EBE">
        <w:rPr>
          <w:rFonts w:ascii="Times New Roman" w:hAnsi="Times New Roman" w:cs="Times New Roman"/>
          <w:color w:val="000000" w:themeColor="text1"/>
          <w:sz w:val="24"/>
          <w:szCs w:val="24"/>
          <w:shd w:val="clear" w:color="auto" w:fill="FFFFFF"/>
        </w:rPr>
        <w:t>результатами сечения конуса плоскостью являются</w:t>
      </w:r>
      <w:r w:rsidRPr="00F35EBE">
        <w:rPr>
          <w:rStyle w:val="apple-converted-space"/>
          <w:rFonts w:ascii="Times New Roman" w:hAnsi="Times New Roman" w:cs="Times New Roman"/>
          <w:color w:val="000000" w:themeColor="text1"/>
          <w:sz w:val="24"/>
          <w:szCs w:val="24"/>
          <w:shd w:val="clear" w:color="auto" w:fill="FFFFFF"/>
        </w:rPr>
        <w:t> </w:t>
      </w:r>
      <w:r w:rsidRPr="00F35EBE">
        <w:rPr>
          <w:rFonts w:ascii="Times New Roman" w:hAnsi="Times New Roman" w:cs="Times New Roman"/>
          <w:color w:val="000000" w:themeColor="text1"/>
          <w:sz w:val="24"/>
          <w:szCs w:val="24"/>
          <w:shd w:val="clear" w:color="auto" w:fill="FFFFFF"/>
        </w:rPr>
        <w:t>парабола,</w:t>
      </w:r>
      <w:r w:rsidRPr="00F35EBE">
        <w:rPr>
          <w:rStyle w:val="apple-converted-space"/>
          <w:rFonts w:ascii="Times New Roman" w:hAnsi="Times New Roman" w:cs="Times New Roman"/>
          <w:color w:val="000000" w:themeColor="text1"/>
          <w:sz w:val="24"/>
          <w:szCs w:val="24"/>
          <w:shd w:val="clear" w:color="auto" w:fill="FFFFFF"/>
        </w:rPr>
        <w:t> </w:t>
      </w:r>
      <w:r w:rsidRPr="00F35EBE">
        <w:rPr>
          <w:rFonts w:ascii="Times New Roman" w:hAnsi="Times New Roman" w:cs="Times New Roman"/>
          <w:color w:val="000000" w:themeColor="text1"/>
          <w:sz w:val="24"/>
          <w:szCs w:val="24"/>
          <w:shd w:val="clear" w:color="auto" w:fill="FFFFFF"/>
        </w:rPr>
        <w:t>эллипс, а также такие вырожденные случаи, как пересекающиеся и совпадающие</w:t>
      </w:r>
      <w:r w:rsidRPr="00F35EBE">
        <w:rPr>
          <w:rStyle w:val="apple-converted-space"/>
          <w:rFonts w:ascii="Times New Roman" w:hAnsi="Times New Roman" w:cs="Times New Roman"/>
          <w:color w:val="000000" w:themeColor="text1"/>
          <w:sz w:val="24"/>
          <w:szCs w:val="24"/>
          <w:shd w:val="clear" w:color="auto" w:fill="FFFFFF"/>
        </w:rPr>
        <w:t> </w:t>
      </w:r>
      <w:r w:rsidRPr="00F35EBE">
        <w:rPr>
          <w:rFonts w:ascii="Times New Roman" w:hAnsi="Times New Roman" w:cs="Times New Roman"/>
          <w:color w:val="000000" w:themeColor="text1"/>
          <w:sz w:val="24"/>
          <w:szCs w:val="24"/>
          <w:shd w:val="clear" w:color="auto" w:fill="FFFFFF"/>
        </w:rPr>
        <w:t>прямые</w:t>
      </w:r>
      <w:r w:rsidRPr="00F35EBE">
        <w:rPr>
          <w:rStyle w:val="apple-converted-space"/>
          <w:rFonts w:ascii="Times New Roman" w:hAnsi="Times New Roman" w:cs="Times New Roman"/>
          <w:color w:val="000000" w:themeColor="text1"/>
          <w:sz w:val="24"/>
          <w:szCs w:val="24"/>
          <w:shd w:val="clear" w:color="auto" w:fill="FFFFFF"/>
        </w:rPr>
        <w:t> </w:t>
      </w:r>
      <w:r w:rsidRPr="00F35EBE">
        <w:rPr>
          <w:rFonts w:ascii="Times New Roman" w:hAnsi="Times New Roman" w:cs="Times New Roman"/>
          <w:color w:val="000000" w:themeColor="text1"/>
          <w:sz w:val="24"/>
          <w:szCs w:val="24"/>
          <w:shd w:val="clear" w:color="auto" w:fill="FFFFFF"/>
        </w:rPr>
        <w:t>и точка, возникающие, когда секущая плоскость проходит через вершину конуса. В частности, пересекающиеся прямые можно считать вырожденной гиперболой, совпадающей со своими асимптотами.</w:t>
      </w:r>
      <w:r w:rsidRPr="00F35EBE">
        <w:rPr>
          <w:rStyle w:val="a4"/>
          <w:rFonts w:ascii="Times New Roman" w:hAnsi="Times New Roman" w:cs="Times New Roman"/>
          <w:color w:val="000000" w:themeColor="text1"/>
          <w:sz w:val="24"/>
          <w:szCs w:val="24"/>
          <w:u w:val="none"/>
        </w:rPr>
        <w:t xml:space="preserve"> </w:t>
      </w:r>
    </w:p>
    <w:p w:rsidR="00B37A06" w:rsidRPr="00B37A06" w:rsidRDefault="00B37A06" w:rsidP="00D717E4">
      <w:pPr>
        <w:shd w:val="clear" w:color="auto" w:fill="FFFFFF"/>
        <w:spacing w:before="72" w:after="0" w:line="240" w:lineRule="auto"/>
        <w:ind w:right="283"/>
        <w:outlineLvl w:val="3"/>
        <w:rPr>
          <w:rFonts w:ascii="Times New Roman" w:eastAsia="Times New Roman" w:hAnsi="Times New Roman" w:cs="Times New Roman"/>
          <w:bCs/>
          <w:color w:val="000000" w:themeColor="text1"/>
          <w:sz w:val="24"/>
          <w:szCs w:val="24"/>
          <w:lang w:eastAsia="ru-RU"/>
        </w:rPr>
      </w:pPr>
      <w:r w:rsidRPr="00F35EBE">
        <w:rPr>
          <w:rFonts w:ascii="Times New Roman" w:eastAsia="Times New Roman" w:hAnsi="Times New Roman" w:cs="Times New Roman"/>
          <w:bCs/>
          <w:color w:val="000000" w:themeColor="text1"/>
          <w:sz w:val="24"/>
          <w:szCs w:val="24"/>
          <w:lang w:eastAsia="ru-RU"/>
        </w:rPr>
        <w:t>Через фокусы</w:t>
      </w:r>
    </w:p>
    <w:p w:rsidR="00B37A06" w:rsidRPr="00B37A06" w:rsidRDefault="00B37A06" w:rsidP="00D717E4">
      <w:pPr>
        <w:shd w:val="clear" w:color="auto" w:fill="FFFFFF"/>
        <w:spacing w:before="120" w:after="120" w:line="240" w:lineRule="auto"/>
        <w:ind w:right="283"/>
        <w:rPr>
          <w:rFonts w:ascii="Times New Roman" w:eastAsia="Times New Roman" w:hAnsi="Times New Roman" w:cs="Times New Roman"/>
          <w:color w:val="000000" w:themeColor="text1"/>
          <w:sz w:val="24"/>
          <w:szCs w:val="24"/>
          <w:lang w:eastAsia="ru-RU"/>
        </w:rPr>
      </w:pPr>
      <w:r w:rsidRPr="00B37A06">
        <w:rPr>
          <w:rFonts w:ascii="Times New Roman" w:eastAsia="Times New Roman" w:hAnsi="Times New Roman" w:cs="Times New Roman"/>
          <w:color w:val="000000" w:themeColor="text1"/>
          <w:sz w:val="24"/>
          <w:szCs w:val="24"/>
          <w:lang w:eastAsia="ru-RU"/>
        </w:rPr>
        <w:t>Гипербола может быть определена как</w:t>
      </w:r>
      <w:r w:rsidRPr="00F35EBE">
        <w:rPr>
          <w:rFonts w:ascii="Times New Roman" w:eastAsia="Times New Roman" w:hAnsi="Times New Roman" w:cs="Times New Roman"/>
          <w:color w:val="000000" w:themeColor="text1"/>
          <w:sz w:val="24"/>
          <w:szCs w:val="24"/>
          <w:lang w:eastAsia="ru-RU"/>
        </w:rPr>
        <w:t> геометрическое место точек</w:t>
      </w:r>
      <w:r w:rsidRPr="00B37A06">
        <w:rPr>
          <w:rFonts w:ascii="Times New Roman" w:eastAsia="Times New Roman" w:hAnsi="Times New Roman" w:cs="Times New Roman"/>
          <w:color w:val="000000" w:themeColor="text1"/>
          <w:sz w:val="24"/>
          <w:szCs w:val="24"/>
          <w:lang w:eastAsia="ru-RU"/>
        </w:rPr>
        <w:t>, абсолютная величина разности расстояний от которых до двух заданных точек, называемых фокусами, постоянна.</w:t>
      </w:r>
    </w:p>
    <w:p w:rsidR="00B37A06" w:rsidRPr="00B37A06" w:rsidRDefault="00B37A06" w:rsidP="00D717E4">
      <w:pPr>
        <w:shd w:val="clear" w:color="auto" w:fill="FFFFFF"/>
        <w:spacing w:before="72" w:after="0" w:line="240" w:lineRule="auto"/>
        <w:ind w:right="283"/>
        <w:outlineLvl w:val="3"/>
        <w:rPr>
          <w:rFonts w:ascii="Times New Roman" w:eastAsia="Times New Roman" w:hAnsi="Times New Roman" w:cs="Times New Roman"/>
          <w:bCs/>
          <w:color w:val="000000" w:themeColor="text1"/>
          <w:sz w:val="24"/>
          <w:szCs w:val="24"/>
          <w:lang w:eastAsia="ru-RU"/>
        </w:rPr>
      </w:pPr>
      <w:r w:rsidRPr="00F35EBE">
        <w:rPr>
          <w:rFonts w:ascii="Times New Roman" w:eastAsia="Times New Roman" w:hAnsi="Times New Roman" w:cs="Times New Roman"/>
          <w:bCs/>
          <w:color w:val="000000" w:themeColor="text1"/>
          <w:sz w:val="24"/>
          <w:szCs w:val="24"/>
          <w:lang w:eastAsia="ru-RU"/>
        </w:rPr>
        <w:t>Через директрису и фоку</w:t>
      </w:r>
      <w:r w:rsidR="00621CE3" w:rsidRPr="00F35EBE">
        <w:rPr>
          <w:rFonts w:ascii="Times New Roman" w:eastAsia="Times New Roman" w:hAnsi="Times New Roman" w:cs="Times New Roman"/>
          <w:bCs/>
          <w:color w:val="000000" w:themeColor="text1"/>
          <w:sz w:val="24"/>
          <w:szCs w:val="24"/>
          <w:lang w:eastAsia="ru-RU"/>
        </w:rPr>
        <w:t>сы</w:t>
      </w:r>
    </w:p>
    <w:p w:rsidR="00621CE3" w:rsidRPr="00F35EBE" w:rsidRDefault="00B37A06" w:rsidP="00D717E4">
      <w:pPr>
        <w:shd w:val="clear" w:color="auto" w:fill="FFFFFF"/>
        <w:spacing w:before="120" w:after="120" w:line="240" w:lineRule="auto"/>
        <w:ind w:right="283"/>
        <w:rPr>
          <w:rFonts w:ascii="Times New Roman" w:eastAsia="Times New Roman" w:hAnsi="Times New Roman" w:cs="Times New Roman"/>
          <w:color w:val="000000" w:themeColor="text1"/>
          <w:sz w:val="24"/>
          <w:szCs w:val="24"/>
          <w:lang w:eastAsia="ru-RU"/>
        </w:rPr>
      </w:pPr>
      <w:r w:rsidRPr="00B37A06">
        <w:rPr>
          <w:rFonts w:ascii="Times New Roman" w:eastAsia="Times New Roman" w:hAnsi="Times New Roman" w:cs="Times New Roman"/>
          <w:color w:val="000000" w:themeColor="text1"/>
          <w:sz w:val="24"/>
          <w:szCs w:val="24"/>
          <w:lang w:eastAsia="ru-RU"/>
        </w:rPr>
        <w:t>Геометрическое место точек, для которых отношение расстояния до фокуса и до заданной прямой, называемой</w:t>
      </w:r>
      <w:r w:rsidRPr="00F35EBE">
        <w:rPr>
          <w:rFonts w:ascii="Times New Roman" w:eastAsia="Times New Roman" w:hAnsi="Times New Roman" w:cs="Times New Roman"/>
          <w:color w:val="000000" w:themeColor="text1"/>
          <w:sz w:val="24"/>
          <w:szCs w:val="24"/>
          <w:lang w:eastAsia="ru-RU"/>
        </w:rPr>
        <w:t> директрисой</w:t>
      </w:r>
      <w:r w:rsidRPr="00B37A06">
        <w:rPr>
          <w:rFonts w:ascii="Times New Roman" w:eastAsia="Times New Roman" w:hAnsi="Times New Roman" w:cs="Times New Roman"/>
          <w:color w:val="000000" w:themeColor="text1"/>
          <w:sz w:val="24"/>
          <w:szCs w:val="24"/>
          <w:lang w:eastAsia="ru-RU"/>
        </w:rPr>
        <w:t>, постоянно и больше единицы, называется гиперболой. Заданная постоянная</w:t>
      </w:r>
      <w:r w:rsidRPr="00F35EBE">
        <w:rPr>
          <w:rFonts w:ascii="Times New Roman" w:eastAsia="Times New Roman" w:hAnsi="Times New Roman" w:cs="Times New Roman"/>
          <w:color w:val="000000" w:themeColor="text1"/>
          <w:sz w:val="24"/>
          <w:szCs w:val="24"/>
          <w:lang w:eastAsia="ru-RU"/>
        </w:rPr>
        <w:t> </w:t>
      </w:r>
      <w:r w:rsidRPr="00F35EBE">
        <w:rPr>
          <w:rFonts w:ascii="Times New Roman" w:eastAsia="Times New Roman" w:hAnsi="Times New Roman" w:cs="Times New Roman"/>
          <w:vanish/>
          <w:color w:val="000000" w:themeColor="text1"/>
          <w:sz w:val="24"/>
          <w:szCs w:val="24"/>
          <w:lang w:eastAsia="ru-RU"/>
        </w:rPr>
        <w:t>{\displaystyle \varepsilon &gt;1}</w:t>
      </w:r>
      <w:r w:rsidR="00621CE3" w:rsidRPr="00F35EBE">
        <w:rPr>
          <w:rFonts w:ascii="Times New Roman" w:eastAsia="Times New Roman" w:hAnsi="Times New Roman" w:cs="Times New Roman"/>
          <w:color w:val="000000" w:themeColor="text1"/>
          <w:sz w:val="24"/>
          <w:szCs w:val="24"/>
          <w:lang w:val="en-US" w:eastAsia="ru-RU"/>
        </w:rPr>
        <w:t>e</w:t>
      </w:r>
      <w:r w:rsidR="00621CE3" w:rsidRPr="00F35EBE">
        <w:rPr>
          <w:rFonts w:ascii="Times New Roman" w:eastAsia="Times New Roman" w:hAnsi="Times New Roman" w:cs="Times New Roman"/>
          <w:color w:val="000000" w:themeColor="text1"/>
          <w:sz w:val="24"/>
          <w:szCs w:val="24"/>
          <w:lang w:eastAsia="ru-RU"/>
        </w:rPr>
        <w:t>&gt;0</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color w:val="000000" w:themeColor="text1"/>
          <w:sz w:val="24"/>
          <w:szCs w:val="24"/>
          <w:lang w:eastAsia="ru-RU"/>
        </w:rPr>
        <w:t>называется</w:t>
      </w:r>
      <w:r w:rsidRPr="00F35EBE">
        <w:rPr>
          <w:rFonts w:ascii="Times New Roman" w:eastAsia="Times New Roman" w:hAnsi="Times New Roman" w:cs="Times New Roman"/>
          <w:color w:val="000000" w:themeColor="text1"/>
          <w:sz w:val="24"/>
          <w:szCs w:val="24"/>
          <w:lang w:eastAsia="ru-RU"/>
        </w:rPr>
        <w:t> эксцентриситетом </w:t>
      </w:r>
      <w:r w:rsidRPr="00B37A06">
        <w:rPr>
          <w:rFonts w:ascii="Times New Roman" w:eastAsia="Times New Roman" w:hAnsi="Times New Roman" w:cs="Times New Roman"/>
          <w:color w:val="000000" w:themeColor="text1"/>
          <w:sz w:val="24"/>
          <w:szCs w:val="24"/>
          <w:lang w:eastAsia="ru-RU"/>
        </w:rPr>
        <w:t>гиперболы.</w:t>
      </w:r>
      <w:r w:rsidR="00621CE3" w:rsidRPr="00F35EBE">
        <w:rPr>
          <w:rFonts w:ascii="Times New Roman" w:eastAsia="Times New Roman" w:hAnsi="Times New Roman" w:cs="Times New Roman"/>
          <w:color w:val="000000" w:themeColor="text1"/>
          <w:sz w:val="24"/>
          <w:szCs w:val="24"/>
          <w:lang w:eastAsia="ru-RU"/>
        </w:rPr>
        <w:br/>
      </w:r>
      <w:r w:rsidRPr="00B37A06">
        <w:rPr>
          <w:rFonts w:ascii="Times New Roman" w:eastAsia="Times New Roman" w:hAnsi="Times New Roman" w:cs="Times New Roman"/>
          <w:color w:val="000000" w:themeColor="text1"/>
          <w:sz w:val="24"/>
          <w:szCs w:val="24"/>
          <w:lang w:eastAsia="ru-RU"/>
        </w:rPr>
        <w:t>Гипербола состоит из двух отдельных кривых, которые называют</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ветвями</w:t>
      </w:r>
      <w:r w:rsidRPr="00B37A06">
        <w:rPr>
          <w:rFonts w:ascii="Times New Roman" w:eastAsia="Times New Roman" w:hAnsi="Times New Roman" w:cs="Times New Roman"/>
          <w:color w:val="000000" w:themeColor="text1"/>
          <w:sz w:val="24"/>
          <w:szCs w:val="24"/>
          <w:lang w:eastAsia="ru-RU"/>
        </w:rPr>
        <w:t>.</w:t>
      </w:r>
      <w:r w:rsidR="00621CE3" w:rsidRPr="00F35EBE">
        <w:rPr>
          <w:rFonts w:ascii="Times New Roman" w:eastAsia="Times New Roman" w:hAnsi="Times New Roman" w:cs="Times New Roman"/>
          <w:color w:val="000000" w:themeColor="text1"/>
          <w:sz w:val="24"/>
          <w:szCs w:val="24"/>
          <w:lang w:eastAsia="ru-RU"/>
        </w:rPr>
        <w:br/>
      </w:r>
      <w:r w:rsidRPr="00B37A06">
        <w:rPr>
          <w:rFonts w:ascii="Times New Roman" w:eastAsia="Times New Roman" w:hAnsi="Times New Roman" w:cs="Times New Roman"/>
          <w:color w:val="000000" w:themeColor="text1"/>
          <w:sz w:val="24"/>
          <w:szCs w:val="24"/>
          <w:lang w:eastAsia="ru-RU"/>
        </w:rPr>
        <w:t>Ближайшие друг к другу точки двух ветвей гиперболы называются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вершинами</w:t>
      </w:r>
      <w:r w:rsidRPr="00B37A06">
        <w:rPr>
          <w:rFonts w:ascii="Times New Roman" w:eastAsia="Times New Roman" w:hAnsi="Times New Roman" w:cs="Times New Roman"/>
          <w:color w:val="000000" w:themeColor="text1"/>
          <w:sz w:val="24"/>
          <w:szCs w:val="24"/>
          <w:lang w:eastAsia="ru-RU"/>
        </w:rPr>
        <w:t>.</w:t>
      </w:r>
      <w:r w:rsidR="00621CE3" w:rsidRPr="00F35EBE">
        <w:rPr>
          <w:rFonts w:ascii="Times New Roman" w:eastAsia="Times New Roman" w:hAnsi="Times New Roman" w:cs="Times New Roman"/>
          <w:color w:val="000000" w:themeColor="text1"/>
          <w:sz w:val="24"/>
          <w:szCs w:val="24"/>
          <w:lang w:eastAsia="ru-RU"/>
        </w:rPr>
        <w:br/>
      </w:r>
      <w:r w:rsidRPr="00B37A06">
        <w:rPr>
          <w:rFonts w:ascii="Times New Roman" w:eastAsia="Times New Roman" w:hAnsi="Times New Roman" w:cs="Times New Roman"/>
          <w:color w:val="000000" w:themeColor="text1"/>
          <w:sz w:val="24"/>
          <w:szCs w:val="24"/>
          <w:lang w:eastAsia="ru-RU"/>
        </w:rPr>
        <w:t>Кратчайшее расстояние между двумя ветвями гиперболы называется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большой осью</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color w:val="000000" w:themeColor="text1"/>
          <w:sz w:val="24"/>
          <w:szCs w:val="24"/>
          <w:lang w:eastAsia="ru-RU"/>
        </w:rPr>
        <w:t>гиперболы.</w:t>
      </w:r>
      <w:r w:rsidR="00621CE3" w:rsidRPr="00F35EBE">
        <w:rPr>
          <w:rFonts w:ascii="Times New Roman" w:eastAsia="Times New Roman" w:hAnsi="Times New Roman" w:cs="Times New Roman"/>
          <w:color w:val="000000" w:themeColor="text1"/>
          <w:sz w:val="24"/>
          <w:szCs w:val="24"/>
          <w:lang w:eastAsia="ru-RU"/>
        </w:rPr>
        <w:br/>
        <w:t xml:space="preserve"> </w:t>
      </w:r>
      <w:r w:rsidRPr="00B37A06">
        <w:rPr>
          <w:rFonts w:ascii="Times New Roman" w:eastAsia="Times New Roman" w:hAnsi="Times New Roman" w:cs="Times New Roman"/>
          <w:color w:val="000000" w:themeColor="text1"/>
          <w:sz w:val="24"/>
          <w:szCs w:val="24"/>
          <w:lang w:eastAsia="ru-RU"/>
        </w:rPr>
        <w:t>Середина большой оси называется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центром</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color w:val="000000" w:themeColor="text1"/>
          <w:sz w:val="24"/>
          <w:szCs w:val="24"/>
          <w:lang w:eastAsia="ru-RU"/>
        </w:rPr>
        <w:t>гиперболы.</w:t>
      </w:r>
      <w:r w:rsidR="00621CE3" w:rsidRPr="00F35EBE">
        <w:rPr>
          <w:rFonts w:ascii="Times New Roman" w:eastAsia="Times New Roman" w:hAnsi="Times New Roman" w:cs="Times New Roman"/>
          <w:color w:val="000000" w:themeColor="text1"/>
          <w:sz w:val="24"/>
          <w:szCs w:val="24"/>
          <w:lang w:eastAsia="ru-RU"/>
        </w:rPr>
        <w:br/>
        <w:t xml:space="preserve"> </w:t>
      </w:r>
      <w:r w:rsidRPr="00B37A06">
        <w:rPr>
          <w:rFonts w:ascii="Times New Roman" w:eastAsia="Times New Roman" w:hAnsi="Times New Roman" w:cs="Times New Roman"/>
          <w:color w:val="000000" w:themeColor="text1"/>
          <w:sz w:val="24"/>
          <w:szCs w:val="24"/>
          <w:lang w:eastAsia="ru-RU"/>
        </w:rPr>
        <w:t>Расстояние от центра гиперболы до одной из вершин называется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большой полуосью</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color w:val="000000" w:themeColor="text1"/>
          <w:sz w:val="24"/>
          <w:szCs w:val="24"/>
          <w:lang w:eastAsia="ru-RU"/>
        </w:rPr>
        <w:t>гиперболы.</w:t>
      </w:r>
      <w:r w:rsidR="00621CE3" w:rsidRPr="00F35EBE">
        <w:rPr>
          <w:rFonts w:ascii="Times New Roman" w:eastAsia="Times New Roman" w:hAnsi="Times New Roman" w:cs="Times New Roman"/>
          <w:color w:val="000000" w:themeColor="text1"/>
          <w:sz w:val="24"/>
          <w:szCs w:val="24"/>
          <w:lang w:eastAsia="ru-RU"/>
        </w:rPr>
        <w:t xml:space="preserve"> </w:t>
      </w:r>
      <w:r w:rsidRPr="00B37A06">
        <w:rPr>
          <w:rFonts w:ascii="Times New Roman" w:eastAsia="Times New Roman" w:hAnsi="Times New Roman" w:cs="Times New Roman"/>
          <w:color w:val="000000" w:themeColor="text1"/>
          <w:sz w:val="24"/>
          <w:szCs w:val="24"/>
          <w:lang w:eastAsia="ru-RU"/>
        </w:rPr>
        <w:t>Обычно обозначается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a</w:t>
      </w:r>
      <w:r w:rsidRPr="00B37A06">
        <w:rPr>
          <w:rFonts w:ascii="Times New Roman" w:eastAsia="Times New Roman" w:hAnsi="Times New Roman" w:cs="Times New Roman"/>
          <w:color w:val="000000" w:themeColor="text1"/>
          <w:sz w:val="24"/>
          <w:szCs w:val="24"/>
          <w:lang w:eastAsia="ru-RU"/>
        </w:rPr>
        <w:t>.</w:t>
      </w:r>
      <w:r w:rsidR="00621CE3" w:rsidRPr="00F35EBE">
        <w:rPr>
          <w:rFonts w:ascii="Times New Roman" w:eastAsia="Times New Roman" w:hAnsi="Times New Roman" w:cs="Times New Roman"/>
          <w:color w:val="000000" w:themeColor="text1"/>
          <w:sz w:val="24"/>
          <w:szCs w:val="24"/>
          <w:lang w:eastAsia="ru-RU"/>
        </w:rPr>
        <w:br/>
        <w:t xml:space="preserve"> </w:t>
      </w:r>
      <w:r w:rsidRPr="00B37A06">
        <w:rPr>
          <w:rFonts w:ascii="Times New Roman" w:eastAsia="Times New Roman" w:hAnsi="Times New Roman" w:cs="Times New Roman"/>
          <w:color w:val="000000" w:themeColor="text1"/>
          <w:sz w:val="24"/>
          <w:szCs w:val="24"/>
          <w:lang w:eastAsia="ru-RU"/>
        </w:rPr>
        <w:t>Расстояние от центра гиперболы до одного из фокусов называется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фокальным расстоянием</w:t>
      </w:r>
      <w:r w:rsidRPr="00B37A06">
        <w:rPr>
          <w:rFonts w:ascii="Times New Roman" w:eastAsia="Times New Roman" w:hAnsi="Times New Roman" w:cs="Times New Roman"/>
          <w:color w:val="000000" w:themeColor="text1"/>
          <w:sz w:val="24"/>
          <w:szCs w:val="24"/>
          <w:lang w:eastAsia="ru-RU"/>
        </w:rPr>
        <w:t>.</w:t>
      </w:r>
      <w:r w:rsidR="00621CE3" w:rsidRPr="00F35EBE">
        <w:rPr>
          <w:rFonts w:ascii="Times New Roman" w:eastAsia="Times New Roman" w:hAnsi="Times New Roman" w:cs="Times New Roman"/>
          <w:color w:val="000000" w:themeColor="text1"/>
          <w:sz w:val="24"/>
          <w:szCs w:val="24"/>
          <w:lang w:eastAsia="ru-RU"/>
        </w:rPr>
        <w:t xml:space="preserve"> </w:t>
      </w:r>
      <w:r w:rsidRPr="00B37A06">
        <w:rPr>
          <w:rFonts w:ascii="Times New Roman" w:eastAsia="Times New Roman" w:hAnsi="Times New Roman" w:cs="Times New Roman"/>
          <w:color w:val="000000" w:themeColor="text1"/>
          <w:sz w:val="24"/>
          <w:szCs w:val="24"/>
          <w:lang w:eastAsia="ru-RU"/>
        </w:rPr>
        <w:t>Обычно обозначается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c</w:t>
      </w:r>
      <w:r w:rsidRPr="00B37A06">
        <w:rPr>
          <w:rFonts w:ascii="Times New Roman" w:eastAsia="Times New Roman" w:hAnsi="Times New Roman" w:cs="Times New Roman"/>
          <w:color w:val="000000" w:themeColor="text1"/>
          <w:sz w:val="24"/>
          <w:szCs w:val="24"/>
          <w:lang w:eastAsia="ru-RU"/>
        </w:rPr>
        <w:t>.</w:t>
      </w:r>
      <w:r w:rsidR="00621CE3" w:rsidRPr="00F35EBE">
        <w:rPr>
          <w:rFonts w:ascii="Times New Roman" w:eastAsia="Times New Roman" w:hAnsi="Times New Roman" w:cs="Times New Roman"/>
          <w:color w:val="000000" w:themeColor="text1"/>
          <w:sz w:val="24"/>
          <w:szCs w:val="24"/>
          <w:lang w:eastAsia="ru-RU"/>
        </w:rPr>
        <w:br/>
        <w:t xml:space="preserve"> </w:t>
      </w:r>
      <w:r w:rsidRPr="00B37A06">
        <w:rPr>
          <w:rFonts w:ascii="Times New Roman" w:eastAsia="Times New Roman" w:hAnsi="Times New Roman" w:cs="Times New Roman"/>
          <w:color w:val="000000" w:themeColor="text1"/>
          <w:sz w:val="24"/>
          <w:szCs w:val="24"/>
          <w:lang w:eastAsia="ru-RU"/>
        </w:rPr>
        <w:t>Оба фокуса гиперболы лежат на продолжении большой оси на одинаковом расстоянии от центра гиперболы. Прямая, содержащая большую ось гиперболы, называется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действительной</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color w:val="000000" w:themeColor="text1"/>
          <w:sz w:val="24"/>
          <w:szCs w:val="24"/>
          <w:lang w:eastAsia="ru-RU"/>
        </w:rPr>
        <w:t>или</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поперечной</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color w:val="000000" w:themeColor="text1"/>
          <w:sz w:val="24"/>
          <w:szCs w:val="24"/>
          <w:lang w:eastAsia="ru-RU"/>
        </w:rPr>
        <w:t>осью гиперболы.</w:t>
      </w:r>
      <w:r w:rsidR="00621CE3" w:rsidRPr="00F35EBE">
        <w:rPr>
          <w:rFonts w:ascii="Times New Roman" w:eastAsia="Times New Roman" w:hAnsi="Times New Roman" w:cs="Times New Roman"/>
          <w:color w:val="000000" w:themeColor="text1"/>
          <w:sz w:val="24"/>
          <w:szCs w:val="24"/>
          <w:lang w:eastAsia="ru-RU"/>
        </w:rPr>
        <w:br/>
      </w:r>
      <w:r w:rsidR="00621CE3" w:rsidRPr="00F35EBE">
        <w:rPr>
          <w:rFonts w:ascii="Times New Roman" w:eastAsia="Times New Roman" w:hAnsi="Times New Roman" w:cs="Times New Roman"/>
          <w:color w:val="000000" w:themeColor="text1"/>
          <w:sz w:val="24"/>
          <w:szCs w:val="24"/>
          <w:lang w:eastAsia="ru-RU"/>
        </w:rPr>
        <w:lastRenderedPageBreak/>
        <w:t xml:space="preserve"> </w:t>
      </w:r>
      <w:r w:rsidRPr="00B37A06">
        <w:rPr>
          <w:rFonts w:ascii="Times New Roman" w:eastAsia="Times New Roman" w:hAnsi="Times New Roman" w:cs="Times New Roman"/>
          <w:color w:val="000000" w:themeColor="text1"/>
          <w:sz w:val="24"/>
          <w:szCs w:val="24"/>
          <w:lang w:eastAsia="ru-RU"/>
        </w:rPr>
        <w:t>Прямая, перпендикулярная действительной оси и проходящая через её центр, называется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мнимой</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color w:val="000000" w:themeColor="text1"/>
          <w:sz w:val="24"/>
          <w:szCs w:val="24"/>
          <w:lang w:eastAsia="ru-RU"/>
        </w:rPr>
        <w:t>или</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сопряжённой</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color w:val="000000" w:themeColor="text1"/>
          <w:sz w:val="24"/>
          <w:szCs w:val="24"/>
          <w:lang w:eastAsia="ru-RU"/>
        </w:rPr>
        <w:t>осью гиперболы.</w:t>
      </w:r>
      <w:r w:rsidR="00621CE3" w:rsidRPr="00F35EBE">
        <w:rPr>
          <w:rFonts w:ascii="Times New Roman" w:eastAsia="Times New Roman" w:hAnsi="Times New Roman" w:cs="Times New Roman"/>
          <w:color w:val="000000" w:themeColor="text1"/>
          <w:sz w:val="24"/>
          <w:szCs w:val="24"/>
          <w:lang w:eastAsia="ru-RU"/>
        </w:rPr>
        <w:br/>
        <w:t xml:space="preserve"> </w:t>
      </w:r>
      <w:r w:rsidRPr="00B37A06">
        <w:rPr>
          <w:rFonts w:ascii="Times New Roman" w:eastAsia="Times New Roman" w:hAnsi="Times New Roman" w:cs="Times New Roman"/>
          <w:color w:val="000000" w:themeColor="text1"/>
          <w:sz w:val="24"/>
          <w:szCs w:val="24"/>
          <w:lang w:eastAsia="ru-RU"/>
        </w:rPr>
        <w:t>Отрезок между фокусом гиперболы и гиперболой, перпендикулярный её действительной оси, называется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фокальным параметром</w:t>
      </w:r>
      <w:r w:rsidRPr="00B37A06">
        <w:rPr>
          <w:rFonts w:ascii="Times New Roman" w:eastAsia="Times New Roman" w:hAnsi="Times New Roman" w:cs="Times New Roman"/>
          <w:color w:val="000000" w:themeColor="text1"/>
          <w:sz w:val="24"/>
          <w:szCs w:val="24"/>
          <w:lang w:eastAsia="ru-RU"/>
        </w:rPr>
        <w:t>.</w:t>
      </w:r>
      <w:r w:rsidR="00621CE3" w:rsidRPr="00F35EBE">
        <w:rPr>
          <w:rFonts w:ascii="Times New Roman" w:eastAsia="Times New Roman" w:hAnsi="Times New Roman" w:cs="Times New Roman"/>
          <w:color w:val="000000" w:themeColor="text1"/>
          <w:sz w:val="24"/>
          <w:szCs w:val="24"/>
          <w:lang w:eastAsia="ru-RU"/>
        </w:rPr>
        <w:br/>
        <w:t xml:space="preserve"> </w:t>
      </w:r>
      <w:r w:rsidRPr="00B37A06">
        <w:rPr>
          <w:rFonts w:ascii="Times New Roman" w:eastAsia="Times New Roman" w:hAnsi="Times New Roman" w:cs="Times New Roman"/>
          <w:color w:val="000000" w:themeColor="text1"/>
          <w:sz w:val="24"/>
          <w:szCs w:val="24"/>
          <w:lang w:eastAsia="ru-RU"/>
        </w:rPr>
        <w:t>Расстояние от фокуса до</w:t>
      </w:r>
      <w:r w:rsidRPr="00F35EBE">
        <w:rPr>
          <w:rFonts w:ascii="Times New Roman" w:eastAsia="Times New Roman" w:hAnsi="Times New Roman" w:cs="Times New Roman"/>
          <w:color w:val="000000" w:themeColor="text1"/>
          <w:sz w:val="24"/>
          <w:szCs w:val="24"/>
          <w:lang w:eastAsia="ru-RU"/>
        </w:rPr>
        <w:t> </w:t>
      </w:r>
      <w:hyperlink r:id="rId16" w:tooltip="Асимптота" w:history="1">
        <w:r w:rsidRPr="00F35EBE">
          <w:rPr>
            <w:rFonts w:ascii="Times New Roman" w:eastAsia="Times New Roman" w:hAnsi="Times New Roman" w:cs="Times New Roman"/>
            <w:color w:val="000000" w:themeColor="text1"/>
            <w:sz w:val="24"/>
            <w:szCs w:val="24"/>
            <w:lang w:eastAsia="ru-RU"/>
          </w:rPr>
          <w:t>асимптоты</w:t>
        </w:r>
      </w:hyperlink>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color w:val="000000" w:themeColor="text1"/>
          <w:sz w:val="24"/>
          <w:szCs w:val="24"/>
          <w:lang w:eastAsia="ru-RU"/>
        </w:rPr>
        <w:t>гиперболы называется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прицельным параметром</w:t>
      </w:r>
      <w:r w:rsidR="00621CE3" w:rsidRPr="00F35EBE">
        <w:rPr>
          <w:rFonts w:ascii="Times New Roman" w:eastAsia="Times New Roman" w:hAnsi="Times New Roman" w:cs="Times New Roman"/>
          <w:color w:val="000000" w:themeColor="text1"/>
          <w:sz w:val="24"/>
          <w:szCs w:val="24"/>
          <w:lang w:eastAsia="ru-RU"/>
        </w:rPr>
        <w:t xml:space="preserve">. </w:t>
      </w:r>
      <w:r w:rsidRPr="00B37A06">
        <w:rPr>
          <w:rFonts w:ascii="Times New Roman" w:eastAsia="Times New Roman" w:hAnsi="Times New Roman" w:cs="Times New Roman"/>
          <w:color w:val="000000" w:themeColor="text1"/>
          <w:sz w:val="24"/>
          <w:szCs w:val="24"/>
          <w:lang w:eastAsia="ru-RU"/>
        </w:rPr>
        <w:t>Обычно обозначается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b</w:t>
      </w:r>
      <w:r w:rsidRPr="00B37A06">
        <w:rPr>
          <w:rFonts w:ascii="Times New Roman" w:eastAsia="Times New Roman" w:hAnsi="Times New Roman" w:cs="Times New Roman"/>
          <w:color w:val="000000" w:themeColor="text1"/>
          <w:sz w:val="24"/>
          <w:szCs w:val="24"/>
          <w:lang w:eastAsia="ru-RU"/>
        </w:rPr>
        <w:t>.</w:t>
      </w:r>
      <w:r w:rsidR="00621CE3" w:rsidRPr="00F35EBE">
        <w:rPr>
          <w:rFonts w:ascii="Times New Roman" w:eastAsia="Times New Roman" w:hAnsi="Times New Roman" w:cs="Times New Roman"/>
          <w:color w:val="000000" w:themeColor="text1"/>
          <w:sz w:val="24"/>
          <w:szCs w:val="24"/>
          <w:lang w:eastAsia="ru-RU"/>
        </w:rPr>
        <w:br/>
        <w:t xml:space="preserve"> </w:t>
      </w:r>
      <w:r w:rsidRPr="00B37A06">
        <w:rPr>
          <w:rFonts w:ascii="Times New Roman" w:eastAsia="Times New Roman" w:hAnsi="Times New Roman" w:cs="Times New Roman"/>
          <w:color w:val="000000" w:themeColor="text1"/>
          <w:sz w:val="24"/>
          <w:szCs w:val="24"/>
          <w:lang w:eastAsia="ru-RU"/>
        </w:rPr>
        <w:t>В задачах, связанных с движением тел по гиперболическим траекториям, расстояние от фокуса до ближайшей вершины гиперболы называется</w:t>
      </w:r>
      <w:r w:rsidRPr="00F35EBE">
        <w:rPr>
          <w:rFonts w:ascii="Times New Roman" w:eastAsia="Times New Roman" w:hAnsi="Times New Roman" w:cs="Times New Roman"/>
          <w:color w:val="000000" w:themeColor="text1"/>
          <w:sz w:val="24"/>
          <w:szCs w:val="24"/>
          <w:lang w:eastAsia="ru-RU"/>
        </w:rPr>
        <w:t> </w:t>
      </w:r>
      <w:r w:rsidRPr="00B37A06">
        <w:rPr>
          <w:rFonts w:ascii="Times New Roman" w:eastAsia="Times New Roman" w:hAnsi="Times New Roman" w:cs="Times New Roman"/>
          <w:iCs/>
          <w:color w:val="000000" w:themeColor="text1"/>
          <w:sz w:val="24"/>
          <w:szCs w:val="24"/>
          <w:lang w:eastAsia="ru-RU"/>
        </w:rPr>
        <w:t>перицентрическим расстоянием</w:t>
      </w:r>
      <w:r w:rsidR="00621CE3" w:rsidRPr="00F35EBE">
        <w:rPr>
          <w:rFonts w:ascii="Times New Roman" w:eastAsia="Times New Roman" w:hAnsi="Times New Roman" w:cs="Times New Roman"/>
          <w:color w:val="000000" w:themeColor="text1"/>
          <w:sz w:val="24"/>
          <w:szCs w:val="24"/>
          <w:lang w:eastAsia="ru-RU"/>
        </w:rPr>
        <w:t xml:space="preserve">. </w:t>
      </w:r>
      <w:r w:rsidRPr="00B37A06">
        <w:rPr>
          <w:rFonts w:ascii="Times New Roman" w:eastAsia="Times New Roman" w:hAnsi="Times New Roman" w:cs="Times New Roman"/>
          <w:color w:val="000000" w:themeColor="text1"/>
          <w:sz w:val="24"/>
          <w:szCs w:val="24"/>
          <w:lang w:eastAsia="ru-RU"/>
        </w:rPr>
        <w:t>Обычно обозначается</w:t>
      </w:r>
      <w:r w:rsidRPr="00F35EBE">
        <w:rPr>
          <w:rFonts w:ascii="Times New Roman" w:eastAsia="Times New Roman" w:hAnsi="Times New Roman" w:cs="Times New Roman"/>
          <w:color w:val="000000" w:themeColor="text1"/>
          <w:sz w:val="24"/>
          <w:szCs w:val="24"/>
          <w:lang w:eastAsia="ru-RU"/>
        </w:rPr>
        <w:t> </w:t>
      </w:r>
      <w:r w:rsidRPr="00F35EBE">
        <w:rPr>
          <w:rFonts w:ascii="Times New Roman" w:eastAsia="Times New Roman" w:hAnsi="Times New Roman" w:cs="Times New Roman"/>
          <w:vanish/>
          <w:color w:val="000000" w:themeColor="text1"/>
          <w:sz w:val="24"/>
          <w:szCs w:val="24"/>
          <w:lang w:eastAsia="ru-RU"/>
        </w:rPr>
        <w:t>{\displaystyle r_{p}}</w:t>
      </w:r>
      <m:oMath>
        <m:r>
          <m:rPr>
            <m:sty m:val="p"/>
          </m:rPr>
          <w:rPr>
            <w:rFonts w:ascii="Cambria Math" w:eastAsia="Times New Roman" w:hAnsi="Cambria Math" w:cs="Times New Roman"/>
            <w:vanish/>
            <w:color w:val="000000" w:themeColor="text1"/>
            <w:sz w:val="24"/>
            <w:szCs w:val="24"/>
            <w:lang w:eastAsia="ru-RU"/>
          </w:rPr>
          <m:t>rrrwsd</m:t>
        </m:r>
        <m:sSub>
          <m:sSubPr>
            <m:ctrlPr>
              <w:rPr>
                <w:rFonts w:ascii="Cambria Math" w:eastAsia="Times New Roman" w:hAnsi="Times New Roman" w:cs="Times New Roman"/>
                <w:color w:val="000000" w:themeColor="text1"/>
                <w:sz w:val="24"/>
                <w:szCs w:val="24"/>
                <w:lang w:eastAsia="ru-RU"/>
              </w:rPr>
            </m:ctrlPr>
          </m:sSubPr>
          <m:e>
            <m:r>
              <m:rPr>
                <m:sty m:val="p"/>
              </m:rPr>
              <w:rPr>
                <w:rFonts w:ascii="Cambria Math" w:eastAsia="Times New Roman" w:hAnsi="Cambria Math" w:cs="Times New Roman"/>
                <w:color w:val="000000" w:themeColor="text1"/>
                <w:sz w:val="24"/>
                <w:szCs w:val="24"/>
                <w:lang w:eastAsia="ru-RU"/>
              </w:rPr>
              <m:t>r</m:t>
            </m:r>
          </m:e>
          <m:sub>
            <m:r>
              <m:rPr>
                <m:sty m:val="p"/>
              </m:rPr>
              <w:rPr>
                <w:rFonts w:ascii="Cambria Math" w:eastAsia="Times New Roman" w:hAnsi="Cambria Math" w:cs="Times New Roman"/>
                <w:color w:val="000000" w:themeColor="text1"/>
                <w:sz w:val="24"/>
                <w:szCs w:val="24"/>
                <w:lang w:eastAsia="ru-RU"/>
              </w:rPr>
              <m:t>p</m:t>
            </m:r>
          </m:sub>
        </m:sSub>
      </m:oMath>
      <w:r w:rsidRPr="00B37A06">
        <w:rPr>
          <w:rFonts w:ascii="Times New Roman" w:eastAsia="Times New Roman" w:hAnsi="Times New Roman" w:cs="Times New Roman"/>
          <w:color w:val="000000" w:themeColor="text1"/>
          <w:sz w:val="24"/>
          <w:szCs w:val="24"/>
          <w:lang w:eastAsia="ru-RU"/>
        </w:rPr>
        <w:t>.</w:t>
      </w:r>
      <w:r w:rsidR="00F35EBE" w:rsidRPr="002726A7">
        <w:rPr>
          <w:rFonts w:ascii="Times New Roman" w:eastAsia="Times New Roman" w:hAnsi="Times New Roman" w:cs="Times New Roman"/>
          <w:color w:val="000000" w:themeColor="text1"/>
          <w:sz w:val="24"/>
          <w:szCs w:val="24"/>
          <w:lang w:eastAsia="ru-RU"/>
        </w:rPr>
        <w:br/>
      </w:r>
      <m:oMathPara>
        <m:oMathParaPr>
          <m:jc m:val="left"/>
        </m:oMathParaPr>
        <m:oMath>
          <m:r>
            <m:rPr>
              <m:sty m:val="p"/>
            </m:rPr>
            <w:rPr>
              <w:rFonts w:ascii="Cambria Math" w:eastAsia="Times New Roman" w:hAnsi="Times New Roman" w:cs="Times New Roman"/>
              <w:color w:val="000000" w:themeColor="text1"/>
              <w:sz w:val="24"/>
              <w:szCs w:val="24"/>
              <w:lang w:eastAsia="ru-RU"/>
            </w:rPr>
            <m:t>с</m:t>
          </m:r>
          <m:r>
            <m:rPr>
              <m:sty m:val="p"/>
            </m:rPr>
            <w:rPr>
              <w:rFonts w:ascii="Cambria Math" w:eastAsia="Times New Roman" w:hAnsi="Times New Roman" w:cs="Times New Roman"/>
              <w:color w:val="000000" w:themeColor="text1"/>
              <w:sz w:val="24"/>
              <w:szCs w:val="24"/>
              <w:lang w:eastAsia="ru-RU"/>
            </w:rPr>
            <m:t>=</m:t>
          </m:r>
          <m:sSup>
            <m:sSupPr>
              <m:ctrlPr>
                <w:rPr>
                  <w:rFonts w:ascii="Cambria Math" w:eastAsia="Times New Roman" w:hAnsi="Times New Roman" w:cs="Times New Roman"/>
                  <w:color w:val="000000" w:themeColor="text1"/>
                  <w:sz w:val="24"/>
                  <w:szCs w:val="24"/>
                  <w:lang w:eastAsia="ru-RU"/>
                </w:rPr>
              </m:ctrlPr>
            </m:sSupPr>
            <m:e>
              <m:r>
                <m:rPr>
                  <m:sty m:val="p"/>
                </m:rPr>
                <w:rPr>
                  <w:rFonts w:ascii="Cambria Math" w:eastAsia="Times New Roman" w:hAnsi="Cambria Math" w:cs="Times New Roman"/>
                  <w:color w:val="000000" w:themeColor="text1"/>
                  <w:sz w:val="24"/>
                  <w:szCs w:val="24"/>
                  <w:lang w:eastAsia="ru-RU"/>
                </w:rPr>
                <m:t>a</m:t>
              </m:r>
            </m:e>
            <m:sup>
              <m:r>
                <m:rPr>
                  <m:sty m:val="p"/>
                </m:rPr>
                <w:rPr>
                  <w:rFonts w:ascii="Cambria Math" w:eastAsia="Times New Roman" w:hAnsi="Times New Roman" w:cs="Times New Roman"/>
                  <w:color w:val="000000" w:themeColor="text1"/>
                  <w:sz w:val="24"/>
                  <w:szCs w:val="24"/>
                  <w:lang w:eastAsia="ru-RU"/>
                </w:rPr>
                <m:t>2</m:t>
              </m:r>
            </m:sup>
          </m:sSup>
          <m:r>
            <m:rPr>
              <m:sty m:val="p"/>
            </m:rPr>
            <w:rPr>
              <w:rFonts w:ascii="Cambria Math" w:eastAsia="Times New Roman" w:hAnsi="Times New Roman" w:cs="Times New Roman"/>
              <w:color w:val="000000" w:themeColor="text1"/>
              <w:sz w:val="24"/>
              <w:szCs w:val="24"/>
              <w:lang w:eastAsia="ru-RU"/>
            </w:rPr>
            <m:t>+</m:t>
          </m:r>
          <m:sSup>
            <m:sSupPr>
              <m:ctrlPr>
                <w:rPr>
                  <w:rFonts w:ascii="Cambria Math" w:eastAsia="Times New Roman" w:hAnsi="Times New Roman" w:cs="Times New Roman"/>
                  <w:color w:val="000000" w:themeColor="text1"/>
                  <w:sz w:val="24"/>
                  <w:szCs w:val="24"/>
                  <w:lang w:eastAsia="ru-RU"/>
                </w:rPr>
              </m:ctrlPr>
            </m:sSupPr>
            <m:e>
              <m:r>
                <m:rPr>
                  <m:sty m:val="p"/>
                </m:rPr>
                <w:rPr>
                  <w:rFonts w:ascii="Cambria Math" w:eastAsia="Times New Roman" w:hAnsi="Cambria Math" w:cs="Times New Roman"/>
                  <w:color w:val="000000" w:themeColor="text1"/>
                  <w:sz w:val="24"/>
                  <w:szCs w:val="24"/>
                  <w:lang w:eastAsia="ru-RU"/>
                </w:rPr>
                <m:t>b</m:t>
              </m:r>
            </m:e>
            <m:sup>
              <m:r>
                <m:rPr>
                  <m:sty m:val="p"/>
                </m:rPr>
                <w:rPr>
                  <w:rFonts w:ascii="Cambria Math" w:eastAsia="Times New Roman" w:hAnsi="Times New Roman" w:cs="Times New Roman"/>
                  <w:color w:val="000000" w:themeColor="text1"/>
                  <w:sz w:val="24"/>
                  <w:szCs w:val="24"/>
                  <w:lang w:eastAsia="ru-RU"/>
                </w:rPr>
                <m:t>2</m:t>
              </m:r>
            </m:sup>
          </m:sSup>
        </m:oMath>
      </m:oMathPara>
    </w:p>
    <w:p w:rsidR="00621CE3" w:rsidRPr="00F35EBE" w:rsidRDefault="00F35EBE" w:rsidP="00D717E4">
      <w:pPr>
        <w:shd w:val="clear" w:color="auto" w:fill="FFFFFF"/>
        <w:spacing w:before="120" w:after="120" w:line="240" w:lineRule="auto"/>
        <w:ind w:right="283"/>
        <w:rPr>
          <w:rFonts w:ascii="Times New Roman" w:eastAsia="Times New Roman" w:hAnsi="Times New Roman" w:cs="Times New Roman"/>
          <w:color w:val="000000" w:themeColor="text1"/>
          <w:sz w:val="24"/>
          <w:szCs w:val="24"/>
          <w:lang w:val="en-US" w:eastAsia="ru-RU"/>
        </w:rPr>
      </w:pPr>
      <m:oMathPara>
        <m:oMathParaPr>
          <m:jc m:val="left"/>
        </m:oMathParaPr>
        <m:oMath>
          <m:r>
            <m:rPr>
              <m:sty m:val="p"/>
            </m:rPr>
            <w:rPr>
              <w:rFonts w:ascii="Cambria Math" w:eastAsia="Times New Roman" w:hAnsi="Cambria Math" w:cs="Times New Roman"/>
              <w:color w:val="000000" w:themeColor="text1"/>
              <w:sz w:val="24"/>
              <w:szCs w:val="24"/>
              <w:lang w:val="en-US" w:eastAsia="ru-RU"/>
            </w:rPr>
            <m:t>e</m:t>
          </m:r>
          <m:r>
            <m:rPr>
              <m:sty m:val="p"/>
            </m:rPr>
            <w:rPr>
              <w:rFonts w:ascii="Cambria Math" w:eastAsia="Times New Roman" w:hAnsi="Times New Roman" w:cs="Times New Roman"/>
              <w:color w:val="000000" w:themeColor="text1"/>
              <w:sz w:val="24"/>
              <w:szCs w:val="24"/>
              <w:lang w:val="en-US" w:eastAsia="ru-RU"/>
            </w:rPr>
            <m:t>=</m:t>
          </m:r>
          <m:f>
            <m:fPr>
              <m:ctrlPr>
                <w:rPr>
                  <w:rFonts w:ascii="Cambria Math" w:eastAsia="Times New Roman" w:hAnsi="Times New Roman" w:cs="Times New Roman"/>
                  <w:color w:val="000000" w:themeColor="text1"/>
                  <w:sz w:val="24"/>
                  <w:szCs w:val="24"/>
                  <w:lang w:val="en-US" w:eastAsia="ru-RU"/>
                </w:rPr>
              </m:ctrlPr>
            </m:fPr>
            <m:num>
              <m:r>
                <m:rPr>
                  <m:sty m:val="p"/>
                </m:rPr>
                <w:rPr>
                  <w:rFonts w:ascii="Cambria Math" w:eastAsia="Times New Roman" w:hAnsi="Cambria Math" w:cs="Times New Roman"/>
                  <w:color w:val="000000" w:themeColor="text1"/>
                  <w:sz w:val="24"/>
                  <w:szCs w:val="24"/>
                  <w:lang w:val="en-US" w:eastAsia="ru-RU"/>
                </w:rPr>
                <m:t>c</m:t>
              </m:r>
            </m:num>
            <m:den>
              <m:r>
                <m:rPr>
                  <m:sty m:val="p"/>
                </m:rPr>
                <w:rPr>
                  <w:rFonts w:ascii="Cambria Math" w:eastAsia="Times New Roman" w:hAnsi="Cambria Math" w:cs="Times New Roman"/>
                  <w:color w:val="000000" w:themeColor="text1"/>
                  <w:sz w:val="24"/>
                  <w:szCs w:val="24"/>
                  <w:lang w:val="en-US" w:eastAsia="ru-RU"/>
                </w:rPr>
                <m:t>a</m:t>
              </m:r>
            </m:den>
          </m:f>
        </m:oMath>
      </m:oMathPara>
    </w:p>
    <w:p w:rsidR="00621CE3" w:rsidRPr="00B37A06" w:rsidRDefault="002964E0" w:rsidP="00D717E4">
      <w:pPr>
        <w:shd w:val="clear" w:color="auto" w:fill="FFFFFF"/>
        <w:spacing w:before="120" w:after="120" w:line="240" w:lineRule="auto"/>
        <w:ind w:right="283"/>
        <w:rPr>
          <w:rFonts w:ascii="Times New Roman" w:eastAsia="Times New Roman" w:hAnsi="Times New Roman" w:cs="Times New Roman"/>
          <w:color w:val="000000" w:themeColor="text1"/>
          <w:sz w:val="24"/>
          <w:szCs w:val="24"/>
          <w:lang w:val="en-US" w:eastAsia="ru-RU"/>
        </w:rPr>
      </w:pPr>
      <m:oMathPara>
        <m:oMathParaPr>
          <m:jc m:val="left"/>
        </m:oMathParaPr>
        <m:oMath>
          <m:sSub>
            <m:sSubPr>
              <m:ctrlPr>
                <w:rPr>
                  <w:rFonts w:ascii="Cambria Math" w:eastAsia="Times New Roman" w:hAnsi="Times New Roman" w:cs="Times New Roman"/>
                  <w:color w:val="000000" w:themeColor="text1"/>
                  <w:sz w:val="24"/>
                  <w:szCs w:val="24"/>
                  <w:lang w:val="en-US" w:eastAsia="ru-RU"/>
                </w:rPr>
              </m:ctrlPr>
            </m:sSubPr>
            <m:e>
              <m:r>
                <m:rPr>
                  <m:sty m:val="p"/>
                </m:rPr>
                <w:rPr>
                  <w:rFonts w:ascii="Cambria Math" w:eastAsia="Times New Roman" w:hAnsi="Times New Roman" w:cs="Times New Roman"/>
                  <w:color w:val="000000" w:themeColor="text1"/>
                  <w:sz w:val="24"/>
                  <w:szCs w:val="24"/>
                  <w:lang w:val="en-US" w:eastAsia="ru-RU"/>
                </w:rPr>
                <m:t>r</m:t>
              </m:r>
            </m:e>
            <m:sub>
              <m:r>
                <m:rPr>
                  <m:sty m:val="p"/>
                </m:rPr>
                <w:rPr>
                  <w:rFonts w:ascii="Cambria Math" w:eastAsia="Times New Roman" w:hAnsi="Times New Roman" w:cs="Times New Roman"/>
                  <w:color w:val="000000" w:themeColor="text1"/>
                  <w:sz w:val="24"/>
                  <w:szCs w:val="24"/>
                  <w:lang w:val="en-US" w:eastAsia="ru-RU"/>
                </w:rPr>
                <m:t>p</m:t>
              </m:r>
            </m:sub>
          </m:sSub>
          <m:r>
            <m:rPr>
              <m:sty m:val="p"/>
            </m:rPr>
            <w:rPr>
              <w:rFonts w:ascii="Cambria Math" w:eastAsia="Times New Roman" w:hAnsi="Times New Roman" w:cs="Times New Roman"/>
              <w:color w:val="000000" w:themeColor="text1"/>
              <w:sz w:val="24"/>
              <w:szCs w:val="24"/>
              <w:lang w:val="en-US" w:eastAsia="ru-RU"/>
            </w:rPr>
            <m:t>=a(e</m:t>
          </m:r>
          <m:r>
            <m:rPr>
              <m:sty m:val="p"/>
            </m:rPr>
            <w:rPr>
              <w:rFonts w:ascii="Cambria Math" w:eastAsia="Times New Roman" w:hAnsi="Times New Roman" w:cs="Times New Roman"/>
              <w:color w:val="000000" w:themeColor="text1"/>
              <w:sz w:val="24"/>
              <w:szCs w:val="24"/>
              <w:lang w:val="en-US" w:eastAsia="ru-RU"/>
            </w:rPr>
            <m:t>-</m:t>
          </m:r>
          <m:r>
            <m:rPr>
              <m:sty m:val="p"/>
            </m:rPr>
            <w:rPr>
              <w:rFonts w:ascii="Cambria Math" w:eastAsia="Times New Roman" w:hAnsi="Times New Roman" w:cs="Times New Roman"/>
              <w:color w:val="000000" w:themeColor="text1"/>
              <w:sz w:val="24"/>
              <w:szCs w:val="24"/>
              <w:lang w:val="en-US" w:eastAsia="ru-RU"/>
            </w:rPr>
            <m:t>1)</m:t>
          </m:r>
        </m:oMath>
      </m:oMathPara>
    </w:p>
    <w:p w:rsidR="00B37A06" w:rsidRPr="00F35EBE" w:rsidRDefault="00B37A06" w:rsidP="00D717E4">
      <w:pPr>
        <w:shd w:val="clear" w:color="auto" w:fill="FFFFFF"/>
        <w:spacing w:before="120" w:after="120" w:line="240" w:lineRule="auto"/>
        <w:ind w:right="283"/>
        <w:rPr>
          <w:rFonts w:ascii="Times New Roman" w:eastAsia="Times New Roman" w:hAnsi="Times New Roman" w:cs="Times New Roman"/>
          <w:color w:val="000000" w:themeColor="text1"/>
          <w:sz w:val="24"/>
          <w:szCs w:val="24"/>
          <w:lang w:eastAsia="ru-RU"/>
        </w:rPr>
      </w:pPr>
      <w:r w:rsidRPr="00F35EBE">
        <w:rPr>
          <w:rFonts w:ascii="Times New Roman" w:eastAsia="Times New Roman" w:hAnsi="Times New Roman" w:cs="Times New Roman"/>
          <w:color w:val="000000" w:themeColor="text1"/>
          <w:sz w:val="24"/>
          <w:szCs w:val="24"/>
          <w:lang w:eastAsia="ru-RU"/>
        </w:rPr>
        <w:t>Гиперболу, у которой </w:t>
      </w:r>
      <w:r w:rsidRPr="00F35EBE">
        <w:rPr>
          <w:rFonts w:ascii="Times New Roman" w:eastAsia="Times New Roman" w:hAnsi="Times New Roman" w:cs="Times New Roman"/>
          <w:vanish/>
          <w:color w:val="000000" w:themeColor="text1"/>
          <w:sz w:val="24"/>
          <w:szCs w:val="24"/>
          <w:lang w:eastAsia="ru-RU"/>
        </w:rPr>
        <w:t>{\displaystyle a=b}</w:t>
      </w:r>
      <w:r w:rsidR="00621CE3" w:rsidRPr="00F35EBE">
        <w:rPr>
          <w:rFonts w:ascii="Times New Roman" w:eastAsia="Times New Roman" w:hAnsi="Times New Roman" w:cs="Times New Roman"/>
          <w:color w:val="000000" w:themeColor="text1"/>
          <w:sz w:val="24"/>
          <w:szCs w:val="24"/>
          <w:lang w:val="en-US" w:eastAsia="ru-RU"/>
        </w:rPr>
        <w:t>a</w:t>
      </w:r>
      <w:r w:rsidR="00621CE3" w:rsidRPr="00F35EBE">
        <w:rPr>
          <w:rFonts w:ascii="Times New Roman" w:eastAsia="Times New Roman" w:hAnsi="Times New Roman" w:cs="Times New Roman"/>
          <w:color w:val="000000" w:themeColor="text1"/>
          <w:sz w:val="24"/>
          <w:szCs w:val="24"/>
          <w:lang w:eastAsia="ru-RU"/>
        </w:rPr>
        <w:t>=</w:t>
      </w:r>
      <w:r w:rsidR="00621CE3" w:rsidRPr="00F35EBE">
        <w:rPr>
          <w:rFonts w:ascii="Times New Roman" w:eastAsia="Times New Roman" w:hAnsi="Times New Roman" w:cs="Times New Roman"/>
          <w:color w:val="000000" w:themeColor="text1"/>
          <w:sz w:val="24"/>
          <w:szCs w:val="24"/>
          <w:lang w:val="en-US" w:eastAsia="ru-RU"/>
        </w:rPr>
        <w:t>b</w:t>
      </w:r>
      <w:r w:rsidRPr="00F35EBE">
        <w:rPr>
          <w:rFonts w:ascii="Times New Roman" w:eastAsia="Times New Roman" w:hAnsi="Times New Roman" w:cs="Times New Roman"/>
          <w:color w:val="000000" w:themeColor="text1"/>
          <w:sz w:val="24"/>
          <w:szCs w:val="24"/>
          <w:lang w:eastAsia="ru-RU"/>
        </w:rPr>
        <w:t>, называют </w:t>
      </w:r>
      <w:r w:rsidRPr="00F35EBE">
        <w:rPr>
          <w:rFonts w:ascii="Times New Roman" w:eastAsia="Times New Roman" w:hAnsi="Times New Roman" w:cs="Times New Roman"/>
          <w:bCs/>
          <w:color w:val="000000" w:themeColor="text1"/>
          <w:sz w:val="24"/>
          <w:szCs w:val="24"/>
          <w:lang w:eastAsia="ru-RU"/>
        </w:rPr>
        <w:t>равнобочной</w:t>
      </w:r>
      <w:r w:rsidRPr="00F35EBE">
        <w:rPr>
          <w:rFonts w:ascii="Times New Roman" w:eastAsia="Times New Roman" w:hAnsi="Times New Roman" w:cs="Times New Roman"/>
          <w:color w:val="000000" w:themeColor="text1"/>
          <w:sz w:val="24"/>
          <w:szCs w:val="24"/>
          <w:lang w:eastAsia="ru-RU"/>
        </w:rPr>
        <w:t>. Равнобочная гипербола в некоторой прямоугольной системе координат описывается уравнением</w:t>
      </w:r>
      <w:r w:rsidR="00621CE3" w:rsidRPr="00F35EBE">
        <w:rPr>
          <w:rFonts w:ascii="Times New Roman" w:eastAsia="Times New Roman" w:hAnsi="Times New Roman" w:cs="Times New Roman"/>
          <w:color w:val="000000" w:themeColor="text1"/>
          <w:sz w:val="24"/>
          <w:szCs w:val="24"/>
          <w:lang w:eastAsia="ru-RU"/>
        </w:rPr>
        <w:t xml:space="preserve"> </w:t>
      </w:r>
      <m:oMath>
        <m:r>
          <m:rPr>
            <m:sty m:val="p"/>
          </m:rPr>
          <w:rPr>
            <w:rFonts w:ascii="Cambria Math" w:eastAsia="Times New Roman" w:hAnsi="Times New Roman" w:cs="Times New Roman"/>
            <w:color w:val="000000" w:themeColor="text1"/>
            <w:sz w:val="24"/>
            <w:szCs w:val="24"/>
            <w:lang w:eastAsia="ru-RU"/>
          </w:rPr>
          <m:t xml:space="preserve"> </m:t>
        </m:r>
        <m:r>
          <m:rPr>
            <m:sty m:val="p"/>
          </m:rPr>
          <w:rPr>
            <w:rFonts w:ascii="Cambria Math" w:eastAsia="Times New Roman" w:hAnsi="Cambria Math" w:cs="Times New Roman"/>
            <w:color w:val="000000" w:themeColor="text1"/>
            <w:sz w:val="24"/>
            <w:szCs w:val="24"/>
            <w:lang w:val="en-US" w:eastAsia="ru-RU"/>
          </w:rPr>
          <m:t>xy</m:t>
        </m:r>
        <m:r>
          <m:rPr>
            <m:sty m:val="p"/>
          </m:rPr>
          <w:rPr>
            <w:rFonts w:ascii="Cambria Math" w:eastAsia="Times New Roman" w:hAnsi="Times New Roman" w:cs="Times New Roman"/>
            <w:color w:val="000000" w:themeColor="text1"/>
            <w:sz w:val="24"/>
            <w:szCs w:val="24"/>
            <w:lang w:eastAsia="ru-RU"/>
          </w:rPr>
          <m:t>=</m:t>
        </m:r>
        <m:sSup>
          <m:sSupPr>
            <m:ctrlPr>
              <w:rPr>
                <w:rFonts w:ascii="Cambria Math" w:eastAsia="Times New Roman" w:hAnsi="Times New Roman" w:cs="Times New Roman"/>
                <w:color w:val="000000" w:themeColor="text1"/>
                <w:sz w:val="24"/>
                <w:szCs w:val="24"/>
                <w:lang w:eastAsia="ru-RU"/>
              </w:rPr>
            </m:ctrlPr>
          </m:sSupPr>
          <m:e>
            <m:r>
              <m:rPr>
                <m:sty m:val="p"/>
              </m:rPr>
              <w:rPr>
                <w:rFonts w:ascii="Cambria Math" w:eastAsia="Times New Roman" w:hAnsi="Cambria Math" w:cs="Times New Roman"/>
                <w:color w:val="000000" w:themeColor="text1"/>
                <w:sz w:val="24"/>
                <w:szCs w:val="24"/>
                <w:lang w:eastAsia="ru-RU"/>
              </w:rPr>
              <m:t>a</m:t>
            </m:r>
          </m:e>
          <m:sup>
            <m:r>
              <m:rPr>
                <m:sty m:val="p"/>
              </m:rPr>
              <w:rPr>
                <w:rFonts w:ascii="Cambria Math" w:eastAsia="Times New Roman" w:hAnsi="Times New Roman" w:cs="Times New Roman"/>
                <w:color w:val="000000" w:themeColor="text1"/>
                <w:sz w:val="24"/>
                <w:szCs w:val="24"/>
                <w:lang w:eastAsia="ru-RU"/>
              </w:rPr>
              <m:t>2</m:t>
            </m:r>
          </m:sup>
        </m:sSup>
        <m:r>
          <m:rPr>
            <m:sty m:val="p"/>
          </m:rPr>
          <w:rPr>
            <w:rFonts w:ascii="Cambria Math" w:eastAsia="Times New Roman" w:hAnsi="Times New Roman" w:cs="Times New Roman"/>
            <w:color w:val="000000" w:themeColor="text1"/>
            <w:sz w:val="24"/>
            <w:szCs w:val="24"/>
            <w:lang w:eastAsia="ru-RU"/>
          </w:rPr>
          <m:t>/2</m:t>
        </m:r>
      </m:oMath>
      <w:r w:rsidRPr="00F35EBE">
        <w:rPr>
          <w:rFonts w:ascii="Times New Roman" w:eastAsia="Times New Roman" w:hAnsi="Times New Roman" w:cs="Times New Roman"/>
          <w:vanish/>
          <w:color w:val="000000" w:themeColor="text1"/>
          <w:sz w:val="24"/>
          <w:szCs w:val="24"/>
          <w:lang w:eastAsia="ru-RU"/>
        </w:rPr>
        <w:t>{\displaystyle xy=a^{2}/2,}</w:t>
      </w:r>
      <w:r w:rsidR="00F35EBE" w:rsidRPr="00F35EBE">
        <w:rPr>
          <w:rFonts w:ascii="Times New Roman" w:eastAsia="Times New Roman" w:hAnsi="Times New Roman" w:cs="Times New Roman"/>
          <w:color w:val="000000" w:themeColor="text1"/>
          <w:sz w:val="24"/>
          <w:szCs w:val="24"/>
          <w:lang w:eastAsia="ru-RU"/>
        </w:rPr>
        <w:br/>
      </w:r>
      <w:r w:rsidRPr="00F35EBE">
        <w:rPr>
          <w:rFonts w:ascii="Times New Roman" w:eastAsia="Times New Roman" w:hAnsi="Times New Roman" w:cs="Times New Roman"/>
          <w:color w:val="000000" w:themeColor="text1"/>
          <w:sz w:val="24"/>
          <w:szCs w:val="24"/>
          <w:lang w:eastAsia="ru-RU"/>
        </w:rPr>
        <w:t>при этом фокусы гиперболы располагаются в точках (a, a) и (−a,−a).</w:t>
      </w:r>
      <w:r w:rsidRPr="00F35EBE">
        <w:rPr>
          <w:rFonts w:ascii="Times New Roman" w:eastAsia="Times New Roman" w:hAnsi="Times New Roman" w:cs="Times New Roman"/>
          <w:vanish/>
          <w:color w:val="000000" w:themeColor="text1"/>
          <w:sz w:val="24"/>
          <w:szCs w:val="24"/>
          <w:lang w:eastAsia="ru-RU"/>
        </w:rPr>
        <w:t>{\displaystyle {\frac {x}{a}}\pm {\frac {y}{b}}=0}</w:t>
      </w:r>
      <w:r w:rsidR="002964E0">
        <w:rPr>
          <w:rFonts w:ascii="Times New Roman" w:hAnsi="Times New Roman" w:cs="Times New Roman"/>
          <w:color w:val="000000" w:themeColor="text1"/>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rac  {x}{a}}\pm {\frac  {y}{b}}=0" style="width:23.4pt;height:23.4pt"/>
        </w:pict>
      </w:r>
      <w:r w:rsidRPr="00F35EBE">
        <w:rPr>
          <w:rFonts w:ascii="Times New Roman" w:eastAsia="Times New Roman" w:hAnsi="Times New Roman" w:cs="Times New Roman"/>
          <w:color w:val="000000" w:themeColor="text1"/>
          <w:sz w:val="24"/>
          <w:szCs w:val="24"/>
          <w:lang w:eastAsia="ru-RU"/>
        </w:rPr>
        <w:t>.</w:t>
      </w:r>
    </w:p>
    <w:p w:rsidR="00F35EBE" w:rsidRPr="00770FCF" w:rsidRDefault="00621CE3" w:rsidP="00D717E4">
      <w:pPr>
        <w:shd w:val="clear" w:color="auto" w:fill="FFFFFF"/>
        <w:spacing w:before="120" w:after="120" w:line="240" w:lineRule="auto"/>
        <w:ind w:right="283"/>
        <w:rPr>
          <w:rFonts w:ascii="Times New Roman" w:eastAsia="Times New Roman" w:hAnsi="Times New Roman" w:cs="Times New Roman"/>
          <w:color w:val="000000" w:themeColor="text1"/>
          <w:sz w:val="24"/>
          <w:szCs w:val="24"/>
          <w:lang w:eastAsia="ru-RU"/>
        </w:rPr>
      </w:pPr>
      <w:r w:rsidRPr="00621CE3">
        <w:rPr>
          <w:rFonts w:ascii="Times New Roman" w:eastAsia="Times New Roman" w:hAnsi="Times New Roman" w:cs="Times New Roman"/>
          <w:color w:val="000000" w:themeColor="text1"/>
          <w:sz w:val="24"/>
          <w:szCs w:val="24"/>
          <w:lang w:eastAsia="ru-RU"/>
        </w:rPr>
        <w:t>Для гиперболы, заданной в каноническом виде</w:t>
      </w:r>
      <w:r w:rsidRPr="00F35EBE">
        <w:rPr>
          <w:rFonts w:ascii="Times New Roman" w:eastAsia="Times New Roman" w:hAnsi="Times New Roman" w:cs="Times New Roman"/>
          <w:color w:val="000000" w:themeColor="text1"/>
          <w:sz w:val="24"/>
          <w:szCs w:val="24"/>
          <w:lang w:eastAsia="ru-RU"/>
        </w:rPr>
        <w:t xml:space="preserve">, </w:t>
      </w:r>
      <w:r w:rsidRPr="00F35EBE">
        <w:rPr>
          <w:rFonts w:ascii="Times New Roman" w:eastAsia="Times New Roman" w:hAnsi="Times New Roman" w:cs="Times New Roman"/>
          <w:vanish/>
          <w:color w:val="000000" w:themeColor="text1"/>
          <w:sz w:val="24"/>
          <w:szCs w:val="24"/>
          <w:lang w:eastAsia="ru-RU"/>
        </w:rPr>
        <w:t>{\displaystyle {\frac {x^{2}}{a^{2}}}-{\frac {y^{2}}{b^{2}}}=1}</w:t>
      </w:r>
      <w:r w:rsidRPr="00621CE3">
        <w:rPr>
          <w:rFonts w:ascii="Times New Roman" w:eastAsia="Times New Roman" w:hAnsi="Times New Roman" w:cs="Times New Roman"/>
          <w:color w:val="000000" w:themeColor="text1"/>
          <w:sz w:val="24"/>
          <w:szCs w:val="24"/>
          <w:lang w:eastAsia="ru-RU"/>
        </w:rPr>
        <w:t>уравнения двух</w:t>
      </w:r>
      <w:r w:rsidRPr="00F35EBE">
        <w:rPr>
          <w:rFonts w:ascii="Times New Roman" w:eastAsia="Times New Roman" w:hAnsi="Times New Roman" w:cs="Times New Roman"/>
          <w:color w:val="000000" w:themeColor="text1"/>
          <w:sz w:val="24"/>
          <w:szCs w:val="24"/>
          <w:lang w:eastAsia="ru-RU"/>
        </w:rPr>
        <w:t> асимптот </w:t>
      </w:r>
      <w:r w:rsidRPr="00621CE3">
        <w:rPr>
          <w:rFonts w:ascii="Times New Roman" w:eastAsia="Times New Roman" w:hAnsi="Times New Roman" w:cs="Times New Roman"/>
          <w:color w:val="000000" w:themeColor="text1"/>
          <w:sz w:val="24"/>
          <w:szCs w:val="24"/>
          <w:lang w:eastAsia="ru-RU"/>
        </w:rPr>
        <w:t>имеют вид:</w:t>
      </w:r>
    </w:p>
    <w:p w:rsidR="00621CE3" w:rsidRDefault="00F35EBE" w:rsidP="00D717E4">
      <w:pPr>
        <w:shd w:val="clear" w:color="auto" w:fill="FFFFFF"/>
        <w:spacing w:before="120" w:after="120" w:line="240" w:lineRule="auto"/>
        <w:ind w:right="283"/>
        <w:rPr>
          <w:rFonts w:ascii="Times New Roman" w:eastAsia="Times New Roman" w:hAnsi="Times New Roman" w:cs="Times New Roman"/>
          <w:color w:val="000000" w:themeColor="text1"/>
          <w:sz w:val="24"/>
          <w:szCs w:val="24"/>
          <w:shd w:val="clear" w:color="auto" w:fill="FFFFFF"/>
        </w:rPr>
      </w:pPr>
      <m:oMathPara>
        <m:oMathParaPr>
          <m:jc m:val="left"/>
        </m:oMathParaPr>
        <m:oMath>
          <m:r>
            <m:rPr>
              <m:sty m:val="p"/>
            </m:rPr>
            <w:rPr>
              <w:rFonts w:ascii="Cambria Math" w:hAnsi="Times New Roman" w:cs="Times New Roman"/>
              <w:color w:val="000000" w:themeColor="text1"/>
              <w:sz w:val="24"/>
              <w:szCs w:val="24"/>
              <w:shd w:val="clear" w:color="auto" w:fill="FFFFFF"/>
            </w:rPr>
            <m:t xml:space="preserve"> </m:t>
          </m:r>
          <m:f>
            <m:fPr>
              <m:ctrlPr>
                <w:rPr>
                  <w:rFonts w:ascii="Cambria Math" w:hAnsi="Times New Roman" w:cs="Times New Roman"/>
                  <w:color w:val="000000" w:themeColor="text1"/>
                  <w:sz w:val="24"/>
                  <w:szCs w:val="24"/>
                  <w:shd w:val="clear" w:color="auto" w:fill="FFFFFF"/>
                </w:rPr>
              </m:ctrlPr>
            </m:fPr>
            <m:num>
              <m:r>
                <m:rPr>
                  <m:sty m:val="p"/>
                </m:rPr>
                <w:rPr>
                  <w:rFonts w:ascii="Cambria Math" w:hAnsi="Times New Roman" w:cs="Times New Roman"/>
                  <w:color w:val="000000" w:themeColor="text1"/>
                  <w:sz w:val="24"/>
                  <w:szCs w:val="24"/>
                  <w:shd w:val="clear" w:color="auto" w:fill="FFFFFF"/>
                  <w:lang w:val="en-US"/>
                </w:rPr>
                <m:t>x</m:t>
              </m:r>
            </m:num>
            <m:den>
              <m:r>
                <m:rPr>
                  <m:sty m:val="p"/>
                </m:rPr>
                <w:rPr>
                  <w:rFonts w:ascii="Cambria Math" w:hAnsi="Times New Roman" w:cs="Times New Roman"/>
                  <w:color w:val="000000" w:themeColor="text1"/>
                  <w:sz w:val="24"/>
                  <w:szCs w:val="24"/>
                  <w:shd w:val="clear" w:color="auto" w:fill="FFFFFF"/>
                </w:rPr>
                <m:t>a</m:t>
              </m:r>
            </m:den>
          </m:f>
          <m:r>
            <m:rPr>
              <m:sty m:val="p"/>
            </m:rPr>
            <w:rPr>
              <w:rFonts w:ascii="Cambria Math" w:hAnsi="Cambria Math" w:cs="Times New Roman"/>
              <w:color w:val="000000" w:themeColor="text1"/>
              <w:sz w:val="24"/>
              <w:szCs w:val="24"/>
              <w:shd w:val="clear" w:color="auto" w:fill="FFFFFF"/>
            </w:rPr>
            <m:t>±</m:t>
          </m:r>
          <m:f>
            <m:fPr>
              <m:ctrlPr>
                <w:rPr>
                  <w:rFonts w:ascii="Cambria Math" w:hAnsi="Times New Roman" w:cs="Times New Roman"/>
                  <w:color w:val="000000" w:themeColor="text1"/>
                  <w:sz w:val="24"/>
                  <w:szCs w:val="24"/>
                  <w:shd w:val="clear" w:color="auto" w:fill="FFFFFF"/>
                </w:rPr>
              </m:ctrlPr>
            </m:fPr>
            <m:num>
              <m:r>
                <m:rPr>
                  <m:sty m:val="p"/>
                </m:rPr>
                <w:rPr>
                  <w:rFonts w:ascii="Cambria Math" w:hAnsi="Times New Roman" w:cs="Times New Roman"/>
                  <w:color w:val="000000" w:themeColor="text1"/>
                  <w:sz w:val="24"/>
                  <w:szCs w:val="24"/>
                  <w:shd w:val="clear" w:color="auto" w:fill="FFFFFF"/>
                </w:rPr>
                <m:t>y</m:t>
              </m:r>
            </m:num>
            <m:den>
              <m:r>
                <m:rPr>
                  <m:sty m:val="p"/>
                </m:rPr>
                <w:rPr>
                  <w:rFonts w:ascii="Cambria Math" w:hAnsi="Times New Roman" w:cs="Times New Roman"/>
                  <w:color w:val="000000" w:themeColor="text1"/>
                  <w:sz w:val="24"/>
                  <w:szCs w:val="24"/>
                  <w:shd w:val="clear" w:color="auto" w:fill="FFFFFF"/>
                </w:rPr>
                <m:t>b</m:t>
              </m:r>
            </m:den>
          </m:f>
          <m:r>
            <m:rPr>
              <m:sty m:val="p"/>
            </m:rPr>
            <w:rPr>
              <w:rFonts w:ascii="Cambria Math" w:hAnsi="Times New Roman" w:cs="Times New Roman"/>
              <w:color w:val="000000" w:themeColor="text1"/>
              <w:sz w:val="24"/>
              <w:szCs w:val="24"/>
              <w:shd w:val="clear" w:color="auto" w:fill="FFFFFF"/>
            </w:rPr>
            <m:t>=0</m:t>
          </m:r>
        </m:oMath>
      </m:oMathPara>
    </w:p>
    <w:p w:rsidR="00C52450" w:rsidRDefault="003F3822" w:rsidP="00D717E4">
      <w:pPr>
        <w:pStyle w:val="a3"/>
        <w:spacing w:before="206" w:beforeAutospacing="0" w:line="288" w:lineRule="atLeast"/>
        <w:ind w:left="206" w:right="283"/>
        <w:rPr>
          <w:rStyle w:val="apple-converted-space"/>
          <w:color w:val="000000"/>
        </w:rPr>
      </w:pPr>
      <w:r>
        <w:rPr>
          <w:color w:val="000000" w:themeColor="text1"/>
          <w:shd w:val="clear" w:color="auto" w:fill="FFFFFF"/>
        </w:rPr>
        <w:t xml:space="preserve">В школьной программе изучаются гиперболы вида </w:t>
      </w:r>
      <m:oMath>
        <m:r>
          <w:rPr>
            <w:rFonts w:ascii="Cambria Math" w:hAnsi="Cambria Math"/>
            <w:color w:val="000000" w:themeColor="text1"/>
            <w:sz w:val="28"/>
            <w:szCs w:val="28"/>
            <w:shd w:val="clear" w:color="auto" w:fill="FFFFFF"/>
          </w:rPr>
          <m:t>y=</m:t>
        </m:r>
        <m:f>
          <m:fPr>
            <m:ctrlPr>
              <w:rPr>
                <w:rFonts w:ascii="Cambria Math" w:hAnsi="Cambria Math"/>
                <w:i/>
                <w:color w:val="000000" w:themeColor="text1"/>
                <w:sz w:val="28"/>
                <w:szCs w:val="28"/>
                <w:shd w:val="clear" w:color="auto" w:fill="FFFFFF"/>
                <w:lang w:eastAsia="en-US"/>
              </w:rPr>
            </m:ctrlPr>
          </m:fPr>
          <m:num>
            <m:r>
              <w:rPr>
                <w:rFonts w:ascii="Cambria Math" w:hAnsi="Cambria Math"/>
                <w:color w:val="000000" w:themeColor="text1"/>
                <w:sz w:val="28"/>
                <w:szCs w:val="28"/>
                <w:shd w:val="clear" w:color="auto" w:fill="FFFFFF"/>
              </w:rPr>
              <m:t>k</m:t>
            </m:r>
          </m:num>
          <m:den>
            <m:r>
              <w:rPr>
                <w:rFonts w:ascii="Cambria Math" w:hAnsi="Cambria Math"/>
                <w:color w:val="000000" w:themeColor="text1"/>
                <w:sz w:val="28"/>
                <w:szCs w:val="28"/>
                <w:shd w:val="clear" w:color="auto" w:fill="FFFFFF"/>
              </w:rPr>
              <m:t>x</m:t>
            </m:r>
          </m:den>
        </m:f>
        <m:r>
          <w:rPr>
            <w:rFonts w:ascii="Cambria Math" w:hAnsi="Cambria Math"/>
            <w:color w:val="000000" w:themeColor="text1"/>
            <w:sz w:val="28"/>
            <w:szCs w:val="28"/>
            <w:shd w:val="clear" w:color="auto" w:fill="FFFFFF"/>
          </w:rPr>
          <m:t>+b</m:t>
        </m:r>
      </m:oMath>
      <w:r w:rsidRPr="003F3822">
        <w:rPr>
          <w:rFonts w:ascii="Verdana" w:hAnsi="Verdana"/>
          <w:color w:val="000000"/>
          <w:sz w:val="19"/>
          <w:szCs w:val="19"/>
        </w:rPr>
        <w:t xml:space="preserve"> </w:t>
      </w:r>
      <w:r w:rsidRPr="003F3822">
        <w:rPr>
          <w:i/>
          <w:color w:val="000000"/>
        </w:rPr>
        <w:t>как</w:t>
      </w:r>
      <w:r w:rsidRPr="003F3822">
        <w:rPr>
          <w:rStyle w:val="apple-converted-space"/>
          <w:i/>
          <w:color w:val="000000"/>
        </w:rPr>
        <w:t> </w:t>
      </w:r>
      <w:r w:rsidRPr="003F3822">
        <w:rPr>
          <w:rStyle w:val="a9"/>
          <w:b w:val="0"/>
          <w:color w:val="000000"/>
        </w:rPr>
        <w:t>график обратной пропорциональной зависимости</w:t>
      </w:r>
      <w:r w:rsidRPr="003F3822">
        <w:rPr>
          <w:b/>
          <w:color w:val="000000"/>
        </w:rPr>
        <w:t xml:space="preserve">. </w:t>
      </w:r>
      <w:r w:rsidRPr="003F3822">
        <w:rPr>
          <w:color w:val="000000"/>
        </w:rPr>
        <w:t>Положение такой гиперболы зависит от знака и величины</w:t>
      </w:r>
      <w:r w:rsidRPr="003F3822">
        <w:rPr>
          <w:rStyle w:val="apple-converted-space"/>
          <w:color w:val="000000"/>
        </w:rPr>
        <w:t> </w:t>
      </w:r>
      <w:r w:rsidRPr="003F3822">
        <w:rPr>
          <w:noProof/>
          <w:color w:val="000000"/>
          <w:lang w:val="en-US"/>
        </w:rPr>
        <w:t>k</w:t>
      </w:r>
      <w:r w:rsidRPr="003F3822">
        <w:rPr>
          <w:rStyle w:val="apple-converted-space"/>
          <w:color w:val="000000"/>
        </w:rPr>
        <w:t> </w:t>
      </w:r>
      <w:r w:rsidR="00C52450">
        <w:rPr>
          <w:rStyle w:val="apple-converted-space"/>
          <w:color w:val="000000"/>
        </w:rPr>
        <w:t>.</w:t>
      </w:r>
    </w:p>
    <w:p w:rsidR="00944E3F" w:rsidRPr="00C52450" w:rsidRDefault="00C52450" w:rsidP="00D717E4">
      <w:pPr>
        <w:pStyle w:val="a3"/>
        <w:spacing w:before="206" w:beforeAutospacing="0" w:line="288" w:lineRule="atLeast"/>
        <w:ind w:left="206" w:right="283"/>
        <w:rPr>
          <w:color w:val="000000"/>
        </w:rPr>
      </w:pPr>
      <w:r>
        <w:rPr>
          <w:color w:val="000000" w:themeColor="text1"/>
          <w:shd w:val="clear" w:color="auto" w:fill="FFFFFF"/>
        </w:rPr>
        <w:t xml:space="preserve">Директрисы гиперболы- прямые , расстояние до которых от любой точки гиперболы относится к фокальному радиусу гиперболы одинаково. </w:t>
      </w:r>
      <w:r>
        <w:rPr>
          <w:color w:val="000000"/>
        </w:rPr>
        <w:br/>
      </w:r>
      <w:r>
        <w:rPr>
          <w:color w:val="000000" w:themeColor="text1"/>
          <w:shd w:val="clear" w:color="auto" w:fill="FFFFFF"/>
        </w:rPr>
        <w:t>Директрис</w:t>
      </w:r>
      <w:r w:rsidR="00944E3F">
        <w:rPr>
          <w:color w:val="000000" w:themeColor="text1"/>
          <w:shd w:val="clear" w:color="auto" w:fill="FFFFFF"/>
        </w:rPr>
        <w:t xml:space="preserve">ы гиперболы задаются уравнениями   </w:t>
      </w:r>
      <w:r w:rsidR="00944E3F" w:rsidRPr="00944E3F">
        <w:rPr>
          <w:color w:val="000000" w:themeColor="text1"/>
          <w:sz w:val="32"/>
          <w:szCs w:val="32"/>
          <w:shd w:val="clear" w:color="auto" w:fill="FFFFFF"/>
        </w:rPr>
        <w:t>x=</w:t>
      </w:r>
      <m:oMath>
        <m:f>
          <m:fPr>
            <m:ctrlPr>
              <w:rPr>
                <w:rFonts w:ascii="Cambria Math" w:hAnsi="Cambria Math"/>
                <w:i/>
                <w:color w:val="000000" w:themeColor="text1"/>
                <w:sz w:val="32"/>
                <w:szCs w:val="32"/>
                <w:shd w:val="clear" w:color="auto" w:fill="FFFFFF"/>
              </w:rPr>
            </m:ctrlPr>
          </m:fPr>
          <m:num>
            <m:sSup>
              <m:sSupPr>
                <m:ctrlPr>
                  <w:rPr>
                    <w:rFonts w:ascii="Cambria Math" w:hAnsi="Cambria Math"/>
                    <w:i/>
                    <w:color w:val="000000" w:themeColor="text1"/>
                    <w:sz w:val="32"/>
                    <w:szCs w:val="32"/>
                    <w:shd w:val="clear" w:color="auto" w:fill="FFFFFF"/>
                  </w:rPr>
                </m:ctrlPr>
              </m:sSupPr>
              <m:e>
                <m:r>
                  <w:rPr>
                    <w:rFonts w:ascii="Cambria Math" w:hAnsi="Cambria Math"/>
                    <w:color w:val="000000" w:themeColor="text1"/>
                    <w:sz w:val="32"/>
                    <w:szCs w:val="32"/>
                    <w:shd w:val="clear" w:color="auto" w:fill="FFFFFF"/>
                  </w:rPr>
                  <m:t>a</m:t>
                </m:r>
              </m:e>
              <m:sup>
                <m:r>
                  <w:rPr>
                    <w:rFonts w:ascii="Cambria Math" w:hAnsi="Cambria Math"/>
                    <w:color w:val="000000" w:themeColor="text1"/>
                    <w:sz w:val="32"/>
                    <w:szCs w:val="32"/>
                    <w:shd w:val="clear" w:color="auto" w:fill="FFFFFF"/>
                  </w:rPr>
                  <m:t>2</m:t>
                </m:r>
              </m:sup>
            </m:sSup>
          </m:num>
          <m:den>
            <m:r>
              <w:rPr>
                <w:rFonts w:ascii="Cambria Math" w:hAnsi="Cambria Math"/>
                <w:color w:val="000000" w:themeColor="text1"/>
                <w:sz w:val="32"/>
                <w:szCs w:val="32"/>
                <w:shd w:val="clear" w:color="auto" w:fill="FFFFFF"/>
              </w:rPr>
              <m:t>c</m:t>
            </m:r>
          </m:den>
        </m:f>
      </m:oMath>
      <w:r w:rsidR="00944E3F" w:rsidRPr="00944E3F">
        <w:rPr>
          <w:color w:val="000000" w:themeColor="text1"/>
          <w:shd w:val="clear" w:color="auto" w:fill="FFFFFF"/>
        </w:rPr>
        <w:t xml:space="preserve">  </w:t>
      </w:r>
      <w:r w:rsidR="00944E3F">
        <w:rPr>
          <w:color w:val="000000" w:themeColor="text1"/>
          <w:shd w:val="clear" w:color="auto" w:fill="FFFFFF"/>
        </w:rPr>
        <w:t xml:space="preserve"> </w:t>
      </w:r>
      <w:r w:rsidR="00944E3F" w:rsidRPr="00944E3F">
        <w:rPr>
          <w:color w:val="000000" w:themeColor="text1"/>
          <w:shd w:val="clear" w:color="auto" w:fill="FFFFFF"/>
        </w:rPr>
        <w:t>и</w:t>
      </w:r>
      <w:r w:rsidR="00944E3F">
        <w:rPr>
          <w:color w:val="000000" w:themeColor="text1"/>
          <w:shd w:val="clear" w:color="auto" w:fill="FFFFFF"/>
        </w:rPr>
        <w:t xml:space="preserve"> </w:t>
      </w:r>
      <w:r w:rsidR="00944E3F" w:rsidRPr="00944E3F">
        <w:rPr>
          <w:color w:val="000000" w:themeColor="text1"/>
          <w:sz w:val="32"/>
          <w:szCs w:val="32"/>
          <w:shd w:val="clear" w:color="auto" w:fill="FFFFFF"/>
        </w:rPr>
        <w:t xml:space="preserve"> x=</w:t>
      </w:r>
      <m:oMath>
        <m:r>
          <w:rPr>
            <w:rFonts w:ascii="Cambria Math" w:hAnsi="Cambria Math"/>
            <w:color w:val="000000" w:themeColor="text1"/>
            <w:sz w:val="32"/>
            <w:szCs w:val="32"/>
            <w:shd w:val="clear" w:color="auto" w:fill="FFFFFF"/>
          </w:rPr>
          <m:t>-</m:t>
        </m:r>
        <m:f>
          <m:fPr>
            <m:ctrlPr>
              <w:rPr>
                <w:rFonts w:ascii="Cambria Math" w:hAnsi="Cambria Math"/>
                <w:i/>
                <w:color w:val="000000" w:themeColor="text1"/>
                <w:sz w:val="32"/>
                <w:szCs w:val="32"/>
                <w:shd w:val="clear" w:color="auto" w:fill="FFFFFF"/>
              </w:rPr>
            </m:ctrlPr>
          </m:fPr>
          <m:num>
            <m:sSup>
              <m:sSupPr>
                <m:ctrlPr>
                  <w:rPr>
                    <w:rFonts w:ascii="Cambria Math" w:hAnsi="Cambria Math"/>
                    <w:i/>
                    <w:color w:val="000000" w:themeColor="text1"/>
                    <w:sz w:val="32"/>
                    <w:szCs w:val="32"/>
                    <w:shd w:val="clear" w:color="auto" w:fill="FFFFFF"/>
                  </w:rPr>
                </m:ctrlPr>
              </m:sSupPr>
              <m:e>
                <m:r>
                  <w:rPr>
                    <w:rFonts w:ascii="Cambria Math" w:hAnsi="Cambria Math"/>
                    <w:color w:val="000000" w:themeColor="text1"/>
                    <w:sz w:val="32"/>
                    <w:szCs w:val="32"/>
                    <w:shd w:val="clear" w:color="auto" w:fill="FFFFFF"/>
                  </w:rPr>
                  <m:t>a</m:t>
                </m:r>
              </m:e>
              <m:sup>
                <m:r>
                  <w:rPr>
                    <w:rFonts w:ascii="Cambria Math" w:hAnsi="Cambria Math"/>
                    <w:color w:val="000000" w:themeColor="text1"/>
                    <w:sz w:val="32"/>
                    <w:szCs w:val="32"/>
                    <w:shd w:val="clear" w:color="auto" w:fill="FFFFFF"/>
                  </w:rPr>
                  <m:t>2</m:t>
                </m:r>
              </m:sup>
            </m:sSup>
          </m:num>
          <m:den>
            <m:r>
              <w:rPr>
                <w:rFonts w:ascii="Cambria Math" w:hAnsi="Cambria Math"/>
                <w:color w:val="000000" w:themeColor="text1"/>
                <w:sz w:val="32"/>
                <w:szCs w:val="32"/>
                <w:shd w:val="clear" w:color="auto" w:fill="FFFFFF"/>
              </w:rPr>
              <m:t>c</m:t>
            </m:r>
          </m:den>
        </m:f>
      </m:oMath>
    </w:p>
    <w:p w:rsidR="003F3822" w:rsidRPr="003F3822" w:rsidRDefault="003F3822" w:rsidP="00D717E4">
      <w:pPr>
        <w:shd w:val="clear" w:color="auto" w:fill="FFFFFF"/>
        <w:spacing w:before="120" w:after="120" w:line="240" w:lineRule="auto"/>
        <w:ind w:right="283"/>
        <w:rPr>
          <w:rFonts w:ascii="Times New Roman" w:eastAsia="Times New Roman" w:hAnsi="Times New Roman" w:cs="Times New Roman"/>
          <w:color w:val="000000" w:themeColor="text1"/>
          <w:sz w:val="24"/>
          <w:szCs w:val="24"/>
          <w:shd w:val="clear" w:color="auto" w:fill="FFFFFF"/>
        </w:rPr>
      </w:pPr>
    </w:p>
    <w:p w:rsidR="003F3822" w:rsidRDefault="003F3822" w:rsidP="00D717E4">
      <w:pPr>
        <w:shd w:val="clear" w:color="auto" w:fill="FFFFFF"/>
        <w:spacing w:before="120" w:after="120" w:line="240" w:lineRule="auto"/>
        <w:ind w:right="283"/>
        <w:rPr>
          <w:rFonts w:ascii="Times New Roman" w:eastAsia="Times New Roman" w:hAnsi="Times New Roman" w:cs="Times New Roman"/>
          <w:b/>
          <w:color w:val="000000" w:themeColor="text1"/>
          <w:sz w:val="24"/>
          <w:szCs w:val="24"/>
          <w:shd w:val="clear" w:color="auto" w:fill="FFFFFF"/>
        </w:rPr>
      </w:pPr>
      <w:r w:rsidRPr="003F3822">
        <w:rPr>
          <w:rFonts w:ascii="Times New Roman" w:eastAsia="Times New Roman" w:hAnsi="Times New Roman" w:cs="Times New Roman"/>
          <w:b/>
          <w:color w:val="000000" w:themeColor="text1"/>
          <w:sz w:val="24"/>
          <w:szCs w:val="24"/>
          <w:shd w:val="clear" w:color="auto" w:fill="FFFFFF"/>
        </w:rPr>
        <w:t>Свойства:</w:t>
      </w:r>
    </w:p>
    <w:p w:rsidR="003F3822" w:rsidRPr="006E4E52" w:rsidRDefault="003F3822" w:rsidP="00D717E4">
      <w:pPr>
        <w:ind w:right="283"/>
        <w:rPr>
          <w:rFonts w:ascii="Times New Roman" w:hAnsi="Times New Roman" w:cs="Times New Roman"/>
          <w:color w:val="000000"/>
          <w:sz w:val="24"/>
          <w:szCs w:val="24"/>
        </w:rPr>
      </w:pPr>
      <w:r w:rsidRPr="006302EC">
        <w:rPr>
          <w:rFonts w:ascii="Times New Roman" w:hAnsi="Times New Roman" w:cs="Times New Roman"/>
          <w:color w:val="000000"/>
          <w:sz w:val="24"/>
          <w:szCs w:val="24"/>
        </w:rPr>
        <w:t xml:space="preserve">Свет от источника, находящегося в одном из фокусов гиперболы, отражается второй ветвью гиперболы таким образом, что продолжения отраженных лучей пересекаются во втором фокусе. Иначе говоря, если </w:t>
      </w:r>
      <w:r w:rsidRPr="006302EC">
        <w:rPr>
          <w:rFonts w:ascii="Times New Roman" w:hAnsi="Times New Roman" w:cs="Times New Roman"/>
          <w:color w:val="000000"/>
          <w:sz w:val="24"/>
          <w:szCs w:val="24"/>
          <w:lang w:val="en-US"/>
        </w:rPr>
        <w:t>F</w:t>
      </w:r>
      <w:r w:rsidRPr="006302EC">
        <w:rPr>
          <w:rFonts w:ascii="Times New Roman" w:hAnsi="Times New Roman" w:cs="Times New Roman"/>
          <w:color w:val="000000"/>
          <w:sz w:val="24"/>
          <w:szCs w:val="24"/>
          <w:vertAlign w:val="subscript"/>
        </w:rPr>
        <w:t>1</w:t>
      </w:r>
      <w:r w:rsidRPr="006302EC">
        <w:rPr>
          <w:rFonts w:ascii="Times New Roman" w:hAnsi="Times New Roman" w:cs="Times New Roman"/>
          <w:color w:val="000000"/>
          <w:sz w:val="24"/>
          <w:szCs w:val="24"/>
        </w:rPr>
        <w:t xml:space="preserve">и </w:t>
      </w:r>
      <w:r w:rsidRPr="006302EC">
        <w:rPr>
          <w:rFonts w:ascii="Times New Roman" w:hAnsi="Times New Roman" w:cs="Times New Roman"/>
          <w:color w:val="000000"/>
          <w:sz w:val="24"/>
          <w:szCs w:val="24"/>
          <w:lang w:val="en-US"/>
        </w:rPr>
        <w:t>F</w:t>
      </w:r>
      <w:r w:rsidRPr="006302EC">
        <w:rPr>
          <w:rFonts w:ascii="Times New Roman" w:hAnsi="Times New Roman" w:cs="Times New Roman"/>
          <w:color w:val="000000"/>
          <w:sz w:val="24"/>
          <w:szCs w:val="24"/>
          <w:vertAlign w:val="subscript"/>
        </w:rPr>
        <w:t>2</w:t>
      </w:r>
      <w:r w:rsidRPr="006302EC">
        <w:rPr>
          <w:rFonts w:ascii="Times New Roman" w:hAnsi="Times New Roman" w:cs="Times New Roman"/>
          <w:color w:val="000000"/>
          <w:sz w:val="24"/>
          <w:szCs w:val="24"/>
        </w:rPr>
        <w:t xml:space="preserve"> фокусы гиперболы, то касательная в любой точке Х гиперболы является биссектрисой угла </w:t>
      </w:r>
      <w:r w:rsidRPr="006302EC">
        <w:rPr>
          <w:rFonts w:ascii="Times New Roman" w:hAnsi="Times New Roman" w:cs="Times New Roman"/>
          <w:color w:val="000000"/>
          <w:sz w:val="24"/>
          <w:szCs w:val="24"/>
          <w:lang w:val="en-US"/>
        </w:rPr>
        <w:t>F</w:t>
      </w:r>
      <w:r w:rsidRPr="006302EC">
        <w:rPr>
          <w:rFonts w:ascii="Times New Roman" w:hAnsi="Times New Roman" w:cs="Times New Roman"/>
          <w:color w:val="000000"/>
          <w:sz w:val="24"/>
          <w:szCs w:val="24"/>
          <w:vertAlign w:val="subscript"/>
        </w:rPr>
        <w:t>1</w:t>
      </w:r>
      <w:r w:rsidRPr="006302EC">
        <w:rPr>
          <w:rFonts w:ascii="Times New Roman" w:hAnsi="Times New Roman" w:cs="Times New Roman"/>
          <w:color w:val="000000"/>
          <w:sz w:val="24"/>
          <w:szCs w:val="24"/>
          <w:lang w:val="en-US"/>
        </w:rPr>
        <w:t>XF</w:t>
      </w:r>
      <w:r w:rsidRPr="006302EC">
        <w:rPr>
          <w:rFonts w:ascii="Times New Roman" w:hAnsi="Times New Roman" w:cs="Times New Roman"/>
          <w:color w:val="000000"/>
          <w:sz w:val="24"/>
          <w:szCs w:val="24"/>
          <w:vertAlign w:val="subscript"/>
        </w:rPr>
        <w:t>2</w:t>
      </w:r>
      <w:r w:rsidRPr="006302EC">
        <w:rPr>
          <w:rFonts w:ascii="Times New Roman" w:hAnsi="Times New Roman" w:cs="Times New Roman"/>
          <w:color w:val="000000"/>
          <w:sz w:val="24"/>
          <w:szCs w:val="24"/>
        </w:rPr>
        <w:t>.</w:t>
      </w:r>
      <w:r>
        <w:rPr>
          <w:rFonts w:ascii="Times New Roman" w:hAnsi="Times New Roman" w:cs="Times New Roman"/>
          <w:color w:val="000000"/>
          <w:sz w:val="24"/>
          <w:szCs w:val="24"/>
        </w:rPr>
        <w:br/>
      </w:r>
      <w:r w:rsidRPr="006302EC">
        <w:rPr>
          <w:rFonts w:ascii="Times New Roman" w:hAnsi="Times New Roman" w:cs="Times New Roman"/>
          <w:color w:val="000000"/>
          <w:sz w:val="24"/>
          <w:szCs w:val="24"/>
        </w:rPr>
        <w:t>Для любой точки, лежащей на гиперболе, отношение расстояний от этой точки до фокуса к расстоянию от этой же точки до директрисы есть величина постоянная.</w:t>
      </w:r>
      <w:r>
        <w:rPr>
          <w:rFonts w:ascii="Times New Roman" w:hAnsi="Times New Roman" w:cs="Times New Roman"/>
          <w:color w:val="000000"/>
          <w:sz w:val="24"/>
          <w:szCs w:val="24"/>
        </w:rPr>
        <w:br/>
      </w:r>
      <w:r w:rsidRPr="006302EC">
        <w:rPr>
          <w:rFonts w:ascii="Times New Roman" w:hAnsi="Times New Roman" w:cs="Times New Roman"/>
          <w:color w:val="000000"/>
          <w:sz w:val="24"/>
          <w:szCs w:val="24"/>
        </w:rPr>
        <w:t>Гипербола обладает зеркальной симметрией относительно действительной и мнимой осей, а также вращательной симметрией при повороте на угол 180</w:t>
      </w:r>
      <w:r w:rsidRPr="006302EC">
        <w:rPr>
          <w:rFonts w:cs="Times New Roman"/>
          <w:color w:val="000000"/>
          <w:sz w:val="24"/>
          <w:szCs w:val="24"/>
        </w:rPr>
        <w:t>⁰</w:t>
      </w:r>
      <w:r w:rsidRPr="006302EC">
        <w:rPr>
          <w:rFonts w:ascii="Times New Roman" w:hAnsi="Times New Roman" w:cs="Times New Roman"/>
          <w:color w:val="000000"/>
          <w:sz w:val="24"/>
          <w:szCs w:val="24"/>
        </w:rPr>
        <w:t xml:space="preserve"> вокруг центра гиперболы.</w:t>
      </w:r>
    </w:p>
    <w:p w:rsidR="00D717E4" w:rsidRDefault="00FF6C7A" w:rsidP="00D717E4">
      <w:pPr>
        <w:ind w:right="283"/>
        <w:rPr>
          <w:rFonts w:ascii="Times New Roman" w:hAnsi="Times New Roman" w:cs="Times New Roman"/>
          <w:color w:val="000000"/>
          <w:sz w:val="24"/>
          <w:szCs w:val="24"/>
        </w:rPr>
      </w:pPr>
      <w:r>
        <w:rPr>
          <w:rFonts w:ascii="Times New Roman" w:hAnsi="Times New Roman" w:cs="Times New Roman"/>
          <w:b/>
          <w:color w:val="000000"/>
          <w:sz w:val="24"/>
          <w:szCs w:val="24"/>
        </w:rPr>
        <w:t>Оптическое свойство гиперболы:</w:t>
      </w:r>
      <w:r>
        <w:rPr>
          <w:rFonts w:ascii="Times New Roman" w:hAnsi="Times New Roman" w:cs="Times New Roman"/>
          <w:b/>
          <w:color w:val="000000"/>
          <w:sz w:val="24"/>
          <w:szCs w:val="24"/>
        </w:rPr>
        <w:br/>
      </w:r>
      <w:r>
        <w:rPr>
          <w:rFonts w:ascii="Times New Roman" w:hAnsi="Times New Roman" w:cs="Times New Roman"/>
          <w:color w:val="000000"/>
          <w:sz w:val="24"/>
          <w:szCs w:val="24"/>
        </w:rPr>
        <w:t>Луч света, вышедший из фокуса F2, отразившись в какой-то точке М от гиперболы, распространяется далее вдоль луча F1M, т.е. так, как если бы луч света исходил из фокуса F1 и распространялся без помех.</w:t>
      </w:r>
    </w:p>
    <w:p w:rsidR="00B37A06" w:rsidRPr="00D717E4" w:rsidRDefault="00F35EBE" w:rsidP="00D717E4">
      <w:pPr>
        <w:ind w:right="283"/>
        <w:rPr>
          <w:rFonts w:ascii="Times New Roman" w:hAnsi="Times New Roman" w:cs="Times New Roman"/>
          <w:color w:val="000000"/>
          <w:sz w:val="24"/>
          <w:szCs w:val="24"/>
        </w:rPr>
      </w:pPr>
      <w:r w:rsidRPr="000F742C">
        <w:rPr>
          <w:rFonts w:ascii="Times New Roman" w:eastAsiaTheme="minorEastAsia" w:hAnsi="Times New Roman" w:cs="Times New Roman"/>
          <w:b/>
          <w:color w:val="000000" w:themeColor="text1"/>
          <w:sz w:val="32"/>
          <w:szCs w:val="32"/>
          <w:shd w:val="clear" w:color="auto" w:fill="FFFFFF"/>
        </w:rPr>
        <w:lastRenderedPageBreak/>
        <w:t>Парабола:</w:t>
      </w:r>
    </w:p>
    <w:p w:rsidR="00F35EBE" w:rsidRPr="0063021C" w:rsidRDefault="000F742C" w:rsidP="00D717E4">
      <w:pPr>
        <w:pStyle w:val="a3"/>
        <w:shd w:val="clear" w:color="auto" w:fill="FFFFFF"/>
        <w:spacing w:before="120" w:beforeAutospacing="0" w:after="120" w:afterAutospacing="0"/>
        <w:ind w:right="283"/>
        <w:rPr>
          <w:color w:val="000000" w:themeColor="text1"/>
        </w:rPr>
      </w:pPr>
      <w:r>
        <w:rPr>
          <w:b/>
          <w:bCs/>
          <w:noProof/>
          <w:color w:val="000000" w:themeColor="text1"/>
        </w:rPr>
        <w:drawing>
          <wp:anchor distT="0" distB="0" distL="114300" distR="114300" simplePos="0" relativeHeight="251660288" behindDoc="1" locked="0" layoutInCell="1" allowOverlap="1">
            <wp:simplePos x="0" y="0"/>
            <wp:positionH relativeFrom="column">
              <wp:posOffset>3301365</wp:posOffset>
            </wp:positionH>
            <wp:positionV relativeFrom="paragraph">
              <wp:posOffset>915670</wp:posOffset>
            </wp:positionV>
            <wp:extent cx="3185160" cy="2542540"/>
            <wp:effectExtent l="19050" t="0" r="0" b="0"/>
            <wp:wrapTight wrapText="bothSides">
              <wp:wrapPolygon edited="0">
                <wp:start x="-129" y="0"/>
                <wp:lineTo x="-129" y="21363"/>
                <wp:lineTo x="21574" y="21363"/>
                <wp:lineTo x="21574" y="0"/>
                <wp:lineTo x="-129" y="0"/>
              </wp:wrapPolygon>
            </wp:wrapTight>
            <wp:docPr id="16" name="Рисунок 16" descr="https://otvet.imgsmail.ru/download/c0bebf3104ecd7c55bb08b00949ac59c_i-1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tvet.imgsmail.ru/download/c0bebf3104ecd7c55bb08b00949ac59c_i-1455.gif"/>
                    <pic:cNvPicPr>
                      <a:picLocks noChangeAspect="1" noChangeArrowheads="1"/>
                    </pic:cNvPicPr>
                  </pic:nvPicPr>
                  <pic:blipFill>
                    <a:blip r:embed="rId17"/>
                    <a:srcRect/>
                    <a:stretch>
                      <a:fillRect/>
                    </a:stretch>
                  </pic:blipFill>
                  <pic:spPr bwMode="auto">
                    <a:xfrm>
                      <a:off x="0" y="0"/>
                      <a:ext cx="3185160" cy="2542540"/>
                    </a:xfrm>
                    <a:prstGeom prst="rect">
                      <a:avLst/>
                    </a:prstGeom>
                    <a:noFill/>
                    <a:ln w="9525">
                      <a:noFill/>
                      <a:miter lim="800000"/>
                      <a:headEnd/>
                      <a:tailEnd/>
                    </a:ln>
                  </pic:spPr>
                </pic:pic>
              </a:graphicData>
            </a:graphic>
          </wp:anchor>
        </w:drawing>
      </w:r>
      <w:r w:rsidR="00F35EBE" w:rsidRPr="0063021C">
        <w:rPr>
          <w:b/>
          <w:bCs/>
          <w:color w:val="000000" w:themeColor="text1"/>
        </w:rPr>
        <w:t>Пара́бола</w:t>
      </w:r>
      <w:r w:rsidR="00F35EBE" w:rsidRPr="0063021C">
        <w:rPr>
          <w:rStyle w:val="apple-converted-space"/>
          <w:color w:val="000000" w:themeColor="text1"/>
        </w:rPr>
        <w:t> </w:t>
      </w:r>
      <w:r w:rsidR="00F35EBE" w:rsidRPr="0063021C">
        <w:rPr>
          <w:color w:val="000000" w:themeColor="text1"/>
        </w:rPr>
        <w:t>(греч.</w:t>
      </w:r>
      <w:r w:rsidR="00F35EBE" w:rsidRPr="0063021C">
        <w:rPr>
          <w:rStyle w:val="apple-converted-space"/>
          <w:color w:val="000000" w:themeColor="text1"/>
        </w:rPr>
        <w:t> </w:t>
      </w:r>
      <w:r w:rsidR="00F35EBE" w:rsidRPr="0063021C">
        <w:rPr>
          <w:color w:val="000000" w:themeColor="text1"/>
          <w:lang w:val="el-GR"/>
        </w:rPr>
        <w:t>παραβολή</w:t>
      </w:r>
      <w:r w:rsidR="00F35EBE" w:rsidRPr="0063021C">
        <w:rPr>
          <w:color w:val="000000" w:themeColor="text1"/>
        </w:rPr>
        <w:t> — приложение) —</w:t>
      </w:r>
      <w:r w:rsidR="00F35EBE" w:rsidRPr="0063021C">
        <w:rPr>
          <w:rStyle w:val="apple-converted-space"/>
          <w:color w:val="000000" w:themeColor="text1"/>
        </w:rPr>
        <w:t> </w:t>
      </w:r>
      <w:r w:rsidR="00F35EBE" w:rsidRPr="0063021C">
        <w:rPr>
          <w:color w:val="000000" w:themeColor="text1"/>
        </w:rPr>
        <w:t>геометрическое место точек, равноудалённых от данной</w:t>
      </w:r>
      <w:r w:rsidR="00F35EBE" w:rsidRPr="0063021C">
        <w:rPr>
          <w:rStyle w:val="apple-converted-space"/>
          <w:color w:val="000000" w:themeColor="text1"/>
        </w:rPr>
        <w:t> </w:t>
      </w:r>
      <w:r w:rsidR="00F35EBE" w:rsidRPr="0063021C">
        <w:rPr>
          <w:color w:val="000000" w:themeColor="text1"/>
        </w:rPr>
        <w:t>прямой</w:t>
      </w:r>
      <w:r w:rsidR="00F35EBE" w:rsidRPr="0063021C">
        <w:rPr>
          <w:rStyle w:val="apple-converted-space"/>
          <w:color w:val="000000" w:themeColor="text1"/>
        </w:rPr>
        <w:t> </w:t>
      </w:r>
      <w:r w:rsidR="00F35EBE" w:rsidRPr="0063021C">
        <w:rPr>
          <w:color w:val="000000" w:themeColor="text1"/>
        </w:rPr>
        <w:t>(называемой</w:t>
      </w:r>
      <w:r w:rsidR="00F35EBE" w:rsidRPr="0063021C">
        <w:rPr>
          <w:rStyle w:val="apple-converted-space"/>
          <w:color w:val="000000" w:themeColor="text1"/>
        </w:rPr>
        <w:t> </w:t>
      </w:r>
      <w:r w:rsidR="00F35EBE" w:rsidRPr="0063021C">
        <w:rPr>
          <w:color w:val="000000" w:themeColor="text1"/>
        </w:rPr>
        <w:t>директрисой</w:t>
      </w:r>
      <w:r w:rsidR="00F35EBE" w:rsidRPr="0063021C">
        <w:rPr>
          <w:rStyle w:val="apple-converted-space"/>
          <w:color w:val="000000" w:themeColor="text1"/>
        </w:rPr>
        <w:t> </w:t>
      </w:r>
      <w:r w:rsidR="00F35EBE" w:rsidRPr="0063021C">
        <w:rPr>
          <w:color w:val="000000" w:themeColor="text1"/>
        </w:rPr>
        <w:t>параболы) и данной</w:t>
      </w:r>
      <w:r w:rsidR="00F35EBE" w:rsidRPr="0063021C">
        <w:rPr>
          <w:rStyle w:val="apple-converted-space"/>
          <w:color w:val="000000" w:themeColor="text1"/>
        </w:rPr>
        <w:t> </w:t>
      </w:r>
      <w:r w:rsidR="00F35EBE" w:rsidRPr="0063021C">
        <w:rPr>
          <w:color w:val="000000" w:themeColor="text1"/>
        </w:rPr>
        <w:t>точки</w:t>
      </w:r>
      <w:r w:rsidR="00F35EBE" w:rsidRPr="0063021C">
        <w:rPr>
          <w:rStyle w:val="apple-converted-space"/>
          <w:color w:val="000000" w:themeColor="text1"/>
        </w:rPr>
        <w:t> </w:t>
      </w:r>
      <w:r w:rsidR="00F35EBE" w:rsidRPr="0063021C">
        <w:rPr>
          <w:color w:val="000000" w:themeColor="text1"/>
        </w:rPr>
        <w:t>(называемой</w:t>
      </w:r>
      <w:r w:rsidR="00F35EBE" w:rsidRPr="0063021C">
        <w:rPr>
          <w:rStyle w:val="apple-converted-space"/>
          <w:color w:val="000000" w:themeColor="text1"/>
        </w:rPr>
        <w:t> </w:t>
      </w:r>
      <w:r w:rsidR="00F35EBE" w:rsidRPr="0063021C">
        <w:rPr>
          <w:color w:val="000000" w:themeColor="text1"/>
        </w:rPr>
        <w:t>фокусом</w:t>
      </w:r>
      <w:r w:rsidR="00F35EBE" w:rsidRPr="0063021C">
        <w:rPr>
          <w:rStyle w:val="apple-converted-space"/>
          <w:color w:val="000000" w:themeColor="text1"/>
        </w:rPr>
        <w:t> </w:t>
      </w:r>
      <w:r w:rsidR="00F35EBE" w:rsidRPr="0063021C">
        <w:rPr>
          <w:color w:val="000000" w:themeColor="text1"/>
        </w:rPr>
        <w:t>параболы).</w:t>
      </w:r>
    </w:p>
    <w:p w:rsidR="00F35EBE" w:rsidRPr="0063021C" w:rsidRDefault="00F35EBE" w:rsidP="00D717E4">
      <w:pPr>
        <w:pStyle w:val="a3"/>
        <w:shd w:val="clear" w:color="auto" w:fill="FFFFFF"/>
        <w:spacing w:before="120" w:beforeAutospacing="0" w:after="120" w:afterAutospacing="0"/>
        <w:ind w:right="283"/>
        <w:rPr>
          <w:color w:val="000000" w:themeColor="text1"/>
        </w:rPr>
      </w:pPr>
      <w:r w:rsidRPr="0063021C">
        <w:rPr>
          <w:color w:val="000000" w:themeColor="text1"/>
        </w:rPr>
        <w:t>Наряду с</w:t>
      </w:r>
      <w:r w:rsidRPr="0063021C">
        <w:rPr>
          <w:rStyle w:val="apple-converted-space"/>
          <w:color w:val="000000" w:themeColor="text1"/>
        </w:rPr>
        <w:t> </w:t>
      </w:r>
      <w:r w:rsidRPr="0063021C">
        <w:rPr>
          <w:color w:val="000000" w:themeColor="text1"/>
        </w:rPr>
        <w:t>эллипсом</w:t>
      </w:r>
      <w:r w:rsidRPr="0063021C">
        <w:rPr>
          <w:rStyle w:val="apple-converted-space"/>
          <w:color w:val="000000" w:themeColor="text1"/>
        </w:rPr>
        <w:t> </w:t>
      </w:r>
      <w:r w:rsidRPr="0063021C">
        <w:rPr>
          <w:color w:val="000000" w:themeColor="text1"/>
        </w:rPr>
        <w:t>и</w:t>
      </w:r>
      <w:r w:rsidRPr="0063021C">
        <w:rPr>
          <w:rStyle w:val="apple-converted-space"/>
          <w:color w:val="000000" w:themeColor="text1"/>
        </w:rPr>
        <w:t> </w:t>
      </w:r>
      <w:r w:rsidRPr="0063021C">
        <w:rPr>
          <w:color w:val="000000" w:themeColor="text1"/>
        </w:rPr>
        <w:t>гиперболой, парабола является</w:t>
      </w:r>
      <w:r w:rsidRPr="0063021C">
        <w:rPr>
          <w:rStyle w:val="apple-converted-space"/>
          <w:color w:val="000000" w:themeColor="text1"/>
        </w:rPr>
        <w:t> </w:t>
      </w:r>
      <w:r w:rsidRPr="0063021C">
        <w:rPr>
          <w:color w:val="000000" w:themeColor="text1"/>
        </w:rPr>
        <w:t>коническим</w:t>
      </w:r>
      <w:r w:rsidR="000F742C" w:rsidRPr="000F742C">
        <w:t xml:space="preserve"> </w:t>
      </w:r>
      <w:r w:rsidRPr="0063021C">
        <w:rPr>
          <w:color w:val="000000" w:themeColor="text1"/>
        </w:rPr>
        <w:t xml:space="preserve"> сечением. Она может быть определена как коническое сечение с единичным</w:t>
      </w:r>
      <w:r w:rsidRPr="0063021C">
        <w:rPr>
          <w:rStyle w:val="apple-converted-space"/>
          <w:color w:val="000000" w:themeColor="text1"/>
        </w:rPr>
        <w:t> </w:t>
      </w:r>
      <w:r w:rsidRPr="0063021C">
        <w:rPr>
          <w:color w:val="000000" w:themeColor="text1"/>
        </w:rPr>
        <w:t>эксцентриситетом.</w:t>
      </w:r>
    </w:p>
    <w:p w:rsidR="00F35EBE" w:rsidRPr="00770FCF" w:rsidRDefault="00F35EBE" w:rsidP="00D717E4">
      <w:pPr>
        <w:pStyle w:val="a3"/>
        <w:shd w:val="clear" w:color="auto" w:fill="FFFFFF"/>
        <w:spacing w:before="120" w:beforeAutospacing="0" w:after="120" w:afterAutospacing="0"/>
        <w:ind w:right="283"/>
        <w:rPr>
          <w:color w:val="000000" w:themeColor="text1"/>
          <w:shd w:val="clear" w:color="auto" w:fill="FFFFFF"/>
        </w:rPr>
      </w:pPr>
      <w:r w:rsidRPr="0063021C">
        <w:rPr>
          <w:color w:val="000000" w:themeColor="text1"/>
          <w:shd w:val="clear" w:color="auto" w:fill="FFFFFF"/>
        </w:rPr>
        <w:t>Точка параболы, ближайшая к её директрисе, называется</w:t>
      </w:r>
      <w:r w:rsidRPr="0063021C">
        <w:rPr>
          <w:rStyle w:val="apple-converted-space"/>
          <w:color w:val="000000" w:themeColor="text1"/>
          <w:shd w:val="clear" w:color="auto" w:fill="FFFFFF"/>
        </w:rPr>
        <w:t> </w:t>
      </w:r>
      <w:r w:rsidRPr="0063021C">
        <w:rPr>
          <w:i/>
          <w:iCs/>
          <w:color w:val="000000" w:themeColor="text1"/>
          <w:shd w:val="clear" w:color="auto" w:fill="FFFFFF"/>
        </w:rPr>
        <w:t>вершиной</w:t>
      </w:r>
      <w:r w:rsidRPr="0063021C">
        <w:rPr>
          <w:rStyle w:val="apple-converted-space"/>
          <w:color w:val="000000" w:themeColor="text1"/>
          <w:shd w:val="clear" w:color="auto" w:fill="FFFFFF"/>
        </w:rPr>
        <w:t> </w:t>
      </w:r>
      <w:r w:rsidRPr="0063021C">
        <w:rPr>
          <w:color w:val="000000" w:themeColor="text1"/>
          <w:shd w:val="clear" w:color="auto" w:fill="FFFFFF"/>
        </w:rPr>
        <w:t>этой параболы. Вершина является серединой перпендикуляра, опущенного из фокуса на директрису</w:t>
      </w:r>
    </w:p>
    <w:p w:rsidR="00F35EBE" w:rsidRPr="00F35EBE" w:rsidRDefault="00F35EBE" w:rsidP="00D717E4">
      <w:pPr>
        <w:shd w:val="clear" w:color="auto" w:fill="FFFFFF"/>
        <w:spacing w:before="120" w:after="120" w:line="240" w:lineRule="auto"/>
        <w:ind w:right="283"/>
        <w:rPr>
          <w:rFonts w:ascii="Times New Roman" w:eastAsia="Times New Roman" w:hAnsi="Times New Roman" w:cs="Times New Roman"/>
          <w:color w:val="000000" w:themeColor="text1"/>
          <w:sz w:val="24"/>
          <w:szCs w:val="24"/>
          <w:lang w:eastAsia="ru-RU"/>
        </w:rPr>
      </w:pPr>
      <w:r w:rsidRPr="00F35EBE">
        <w:rPr>
          <w:rFonts w:ascii="Times New Roman" w:eastAsia="Times New Roman" w:hAnsi="Times New Roman" w:cs="Times New Roman"/>
          <w:color w:val="000000" w:themeColor="text1"/>
          <w:sz w:val="24"/>
          <w:szCs w:val="24"/>
          <w:lang w:eastAsia="ru-RU"/>
        </w:rPr>
        <w:t>Каноническое уравнение параболы в</w:t>
      </w:r>
      <w:r w:rsidRPr="0063021C">
        <w:rPr>
          <w:rFonts w:ascii="Times New Roman" w:eastAsia="Times New Roman" w:hAnsi="Times New Roman" w:cs="Times New Roman"/>
          <w:color w:val="000000" w:themeColor="text1"/>
          <w:sz w:val="24"/>
          <w:szCs w:val="24"/>
          <w:lang w:eastAsia="ru-RU"/>
        </w:rPr>
        <w:t> </w:t>
      </w:r>
      <w:hyperlink r:id="rId18" w:tooltip="Прямоугольная система координат" w:history="1">
        <w:r w:rsidRPr="0063021C">
          <w:rPr>
            <w:rFonts w:ascii="Times New Roman" w:eastAsia="Times New Roman" w:hAnsi="Times New Roman" w:cs="Times New Roman"/>
            <w:color w:val="000000" w:themeColor="text1"/>
            <w:sz w:val="24"/>
            <w:szCs w:val="24"/>
            <w:lang w:eastAsia="ru-RU"/>
          </w:rPr>
          <w:t>прямоугольной</w:t>
        </w:r>
      </w:hyperlink>
      <w:r w:rsidRPr="0063021C">
        <w:rPr>
          <w:rFonts w:ascii="Times New Roman" w:eastAsia="Times New Roman" w:hAnsi="Times New Roman" w:cs="Times New Roman"/>
          <w:color w:val="000000" w:themeColor="text1"/>
          <w:sz w:val="24"/>
          <w:szCs w:val="24"/>
          <w:lang w:eastAsia="ru-RU"/>
        </w:rPr>
        <w:t> системе координат</w:t>
      </w:r>
      <w:r w:rsidRPr="00F35EBE">
        <w:rPr>
          <w:rFonts w:ascii="Times New Roman" w:eastAsia="Times New Roman" w:hAnsi="Times New Roman" w:cs="Times New Roman"/>
          <w:color w:val="000000" w:themeColor="text1"/>
          <w:sz w:val="24"/>
          <w:szCs w:val="24"/>
          <w:lang w:eastAsia="ru-RU"/>
        </w:rPr>
        <w:t>:</w:t>
      </w:r>
      <w:r w:rsidR="00ED33A4" w:rsidRPr="0063021C">
        <w:rPr>
          <w:rFonts w:ascii="Times New Roman" w:eastAsia="Times New Roman" w:hAnsi="Times New Roman" w:cs="Times New Roman"/>
          <w:color w:val="000000" w:themeColor="text1"/>
          <w:sz w:val="24"/>
          <w:szCs w:val="24"/>
          <w:lang w:eastAsia="ru-RU"/>
        </w:rPr>
        <w:br/>
      </w:r>
      <m:oMath>
        <m:sSup>
          <m:sSupPr>
            <m:ctrlPr>
              <w:rPr>
                <w:rFonts w:ascii="Cambria Math" w:eastAsia="Times New Roman" w:hAnsi="Times New Roman" w:cs="Times New Roman"/>
                <w:i/>
                <w:color w:val="000000" w:themeColor="text1"/>
                <w:sz w:val="24"/>
                <w:szCs w:val="24"/>
                <w:lang w:eastAsia="ru-RU"/>
              </w:rPr>
            </m:ctrlPr>
          </m:sSupPr>
          <m:e>
            <m:r>
              <w:rPr>
                <w:rFonts w:ascii="Cambria Math" w:eastAsia="Times New Roman" w:hAnsi="Cambria Math" w:cs="Times New Roman"/>
                <w:color w:val="000000" w:themeColor="text1"/>
                <w:sz w:val="24"/>
                <w:szCs w:val="24"/>
                <w:lang w:eastAsia="ru-RU"/>
              </w:rPr>
              <m:t>y</m:t>
            </m:r>
          </m:e>
          <m:sup>
            <m:r>
              <w:rPr>
                <w:rFonts w:ascii="Cambria Math" w:eastAsia="Times New Roman" w:hAnsi="Times New Roman" w:cs="Times New Roman"/>
                <w:color w:val="000000" w:themeColor="text1"/>
                <w:sz w:val="24"/>
                <w:szCs w:val="24"/>
                <w:lang w:eastAsia="ru-RU"/>
              </w:rPr>
              <m:t>2</m:t>
            </m:r>
          </m:sup>
        </m:sSup>
        <m:r>
          <w:rPr>
            <w:rFonts w:ascii="Cambria Math" w:eastAsia="Times New Roman" w:hAnsi="Times New Roman" w:cs="Times New Roman"/>
            <w:color w:val="000000" w:themeColor="text1"/>
            <w:sz w:val="24"/>
            <w:szCs w:val="24"/>
            <w:lang w:eastAsia="ru-RU"/>
          </w:rPr>
          <m:t>=2</m:t>
        </m:r>
        <m:r>
          <w:rPr>
            <w:rFonts w:ascii="Cambria Math" w:eastAsia="Times New Roman" w:hAnsi="Cambria Math" w:cs="Times New Roman"/>
            <w:color w:val="000000" w:themeColor="text1"/>
            <w:sz w:val="24"/>
            <w:szCs w:val="24"/>
            <w:lang w:eastAsia="ru-RU"/>
          </w:rPr>
          <m:t>px</m:t>
        </m:r>
        <m:r>
          <w:rPr>
            <w:rFonts w:ascii="Cambria Math" w:eastAsia="Times New Roman" w:hAnsi="Cambria Math" w:cs="Times New Roman"/>
            <w:vanish/>
            <w:color w:val="000000" w:themeColor="text1"/>
            <w:sz w:val="24"/>
            <w:szCs w:val="24"/>
            <w:lang w:eastAsia="ru-RU"/>
          </w:rPr>
          <m:t>yyasdy</m:t>
        </m:r>
      </m:oMath>
      <w:r w:rsidRPr="0063021C">
        <w:rPr>
          <w:rFonts w:ascii="Times New Roman" w:eastAsia="Times New Roman" w:hAnsi="Times New Roman" w:cs="Times New Roman"/>
          <w:vanish/>
          <w:color w:val="000000" w:themeColor="text1"/>
          <w:sz w:val="24"/>
          <w:szCs w:val="24"/>
          <w:lang w:eastAsia="ru-RU"/>
        </w:rPr>
        <w:t>{\displaystyle \textstyle y^{2}=2px,p&gt;0}</w:t>
      </w:r>
      <w:r w:rsidRPr="0063021C">
        <w:rPr>
          <w:rFonts w:ascii="Times New Roman" w:eastAsia="Times New Roman" w:hAnsi="Times New Roman" w:cs="Times New Roman"/>
          <w:color w:val="000000" w:themeColor="text1"/>
          <w:sz w:val="24"/>
          <w:szCs w:val="24"/>
          <w:lang w:eastAsia="ru-RU"/>
        </w:rPr>
        <w:t> </w:t>
      </w:r>
      <w:r w:rsidR="00ED33A4" w:rsidRPr="0063021C">
        <w:rPr>
          <w:rFonts w:ascii="Times New Roman" w:eastAsia="Times New Roman" w:hAnsi="Times New Roman" w:cs="Times New Roman"/>
          <w:color w:val="000000" w:themeColor="text1"/>
          <w:sz w:val="24"/>
          <w:szCs w:val="24"/>
          <w:lang w:eastAsia="ru-RU"/>
        </w:rPr>
        <w:t xml:space="preserve">, </w:t>
      </w:r>
      <w:r w:rsidR="00ED33A4" w:rsidRPr="0063021C">
        <w:rPr>
          <w:rFonts w:ascii="Times New Roman" w:eastAsia="Times New Roman" w:hAnsi="Times New Roman" w:cs="Times New Roman"/>
          <w:color w:val="000000" w:themeColor="text1"/>
          <w:sz w:val="24"/>
          <w:szCs w:val="24"/>
          <w:lang w:val="en-US" w:eastAsia="ru-RU"/>
        </w:rPr>
        <w:t>p</w:t>
      </w:r>
      <w:r w:rsidR="00ED33A4" w:rsidRPr="0063021C">
        <w:rPr>
          <w:rFonts w:ascii="Times New Roman" w:eastAsia="Times New Roman" w:hAnsi="Times New Roman" w:cs="Times New Roman"/>
          <w:color w:val="000000" w:themeColor="text1"/>
          <w:sz w:val="24"/>
          <w:szCs w:val="24"/>
          <w:lang w:eastAsia="ru-RU"/>
        </w:rPr>
        <w:t>&gt;0</w:t>
      </w:r>
      <w:r w:rsidRPr="00F35EBE">
        <w:rPr>
          <w:rFonts w:ascii="Times New Roman" w:eastAsia="Times New Roman" w:hAnsi="Times New Roman" w:cs="Times New Roman"/>
          <w:color w:val="000000" w:themeColor="text1"/>
          <w:sz w:val="24"/>
          <w:szCs w:val="24"/>
          <w:lang w:eastAsia="ru-RU"/>
        </w:rPr>
        <w:t>(или</w:t>
      </w:r>
      <w:r w:rsidRPr="0063021C">
        <w:rPr>
          <w:rFonts w:ascii="Times New Roman" w:eastAsia="Times New Roman" w:hAnsi="Times New Roman" w:cs="Times New Roman"/>
          <w:color w:val="000000" w:themeColor="text1"/>
          <w:sz w:val="24"/>
          <w:szCs w:val="24"/>
          <w:lang w:eastAsia="ru-RU"/>
        </w:rPr>
        <w:t> </w:t>
      </w:r>
      <m:oMath>
        <m:sSup>
          <m:sSupPr>
            <m:ctrlPr>
              <w:rPr>
                <w:rFonts w:ascii="Cambria Math" w:eastAsia="Times New Roman" w:hAnsi="Times New Roman" w:cs="Times New Roman"/>
                <w:i/>
                <w:color w:val="000000" w:themeColor="text1"/>
                <w:sz w:val="24"/>
                <w:szCs w:val="24"/>
                <w:lang w:eastAsia="ru-RU"/>
              </w:rPr>
            </m:ctrlPr>
          </m:sSupPr>
          <m:e>
            <m:r>
              <w:rPr>
                <w:rFonts w:ascii="Cambria Math" w:eastAsia="Times New Roman" w:hAnsi="Cambria Math" w:cs="Times New Roman"/>
                <w:color w:val="000000" w:themeColor="text1"/>
                <w:sz w:val="24"/>
                <w:szCs w:val="24"/>
                <w:lang w:eastAsia="ru-RU"/>
              </w:rPr>
              <m:t>x</m:t>
            </m:r>
          </m:e>
          <m:sup>
            <m:r>
              <w:rPr>
                <w:rFonts w:ascii="Cambria Math" w:eastAsia="Times New Roman" w:hAnsi="Times New Roman" w:cs="Times New Roman"/>
                <w:color w:val="000000" w:themeColor="text1"/>
                <w:sz w:val="24"/>
                <w:szCs w:val="24"/>
                <w:lang w:eastAsia="ru-RU"/>
              </w:rPr>
              <m:t>2</m:t>
            </m:r>
          </m:sup>
        </m:sSup>
        <m:r>
          <w:rPr>
            <w:rFonts w:ascii="Cambria Math" w:eastAsia="Times New Roman" w:hAnsi="Times New Roman" w:cs="Times New Roman"/>
            <w:color w:val="000000" w:themeColor="text1"/>
            <w:sz w:val="24"/>
            <w:szCs w:val="24"/>
            <w:lang w:eastAsia="ru-RU"/>
          </w:rPr>
          <m:t>=2</m:t>
        </m:r>
        <m:r>
          <w:rPr>
            <w:rFonts w:ascii="Cambria Math" w:eastAsia="Times New Roman" w:hAnsi="Cambria Math" w:cs="Times New Roman"/>
            <w:color w:val="000000" w:themeColor="text1"/>
            <w:sz w:val="24"/>
            <w:szCs w:val="24"/>
            <w:lang w:eastAsia="ru-RU"/>
          </w:rPr>
          <m:t>py</m:t>
        </m:r>
      </m:oMath>
      <w:r w:rsidRPr="0063021C">
        <w:rPr>
          <w:rFonts w:ascii="Times New Roman" w:eastAsia="Times New Roman" w:hAnsi="Times New Roman" w:cs="Times New Roman"/>
          <w:vanish/>
          <w:color w:val="000000" w:themeColor="text1"/>
          <w:sz w:val="24"/>
          <w:szCs w:val="24"/>
          <w:lang w:eastAsia="ru-RU"/>
        </w:rPr>
        <w:t>{\displaystyle \textstyle x^{2}=2py}</w:t>
      </w:r>
      <w:r w:rsidRPr="00F35EBE">
        <w:rPr>
          <w:rFonts w:ascii="Times New Roman" w:eastAsia="Times New Roman" w:hAnsi="Times New Roman" w:cs="Times New Roman"/>
          <w:color w:val="000000" w:themeColor="text1"/>
          <w:sz w:val="24"/>
          <w:szCs w:val="24"/>
          <w:lang w:eastAsia="ru-RU"/>
        </w:rPr>
        <w:t>, если поменять местами оси).</w:t>
      </w:r>
      <w:r w:rsidR="00ED33A4" w:rsidRPr="00770FCF">
        <w:rPr>
          <w:rFonts w:ascii="Times New Roman" w:eastAsia="Times New Roman" w:hAnsi="Times New Roman" w:cs="Times New Roman"/>
          <w:color w:val="000000" w:themeColor="text1"/>
          <w:sz w:val="24"/>
          <w:szCs w:val="24"/>
          <w:lang w:eastAsia="ru-RU"/>
        </w:rPr>
        <w:br/>
      </w:r>
      <w:r w:rsidRPr="00F35EBE">
        <w:rPr>
          <w:rFonts w:ascii="Times New Roman" w:eastAsia="Times New Roman" w:hAnsi="Times New Roman" w:cs="Times New Roman"/>
          <w:color w:val="000000" w:themeColor="text1"/>
          <w:sz w:val="24"/>
          <w:szCs w:val="24"/>
          <w:lang w:eastAsia="ru-RU"/>
        </w:rPr>
        <w:t>Число</w:t>
      </w:r>
      <w:r w:rsidRPr="0063021C">
        <w:rPr>
          <w:rFonts w:ascii="Times New Roman" w:eastAsia="Times New Roman" w:hAnsi="Times New Roman" w:cs="Times New Roman"/>
          <w:color w:val="000000" w:themeColor="text1"/>
          <w:sz w:val="24"/>
          <w:szCs w:val="24"/>
          <w:lang w:eastAsia="ru-RU"/>
        </w:rPr>
        <w:t> </w:t>
      </w:r>
      <w:r w:rsidRPr="0063021C">
        <w:rPr>
          <w:rFonts w:ascii="Times New Roman" w:eastAsia="Times New Roman" w:hAnsi="Times New Roman" w:cs="Times New Roman"/>
          <w:i/>
          <w:iCs/>
          <w:color w:val="000000" w:themeColor="text1"/>
          <w:sz w:val="24"/>
          <w:szCs w:val="24"/>
          <w:lang w:eastAsia="ru-RU"/>
        </w:rPr>
        <w:t>p</w:t>
      </w:r>
      <w:r w:rsidRPr="0063021C">
        <w:rPr>
          <w:rFonts w:ascii="Times New Roman" w:eastAsia="Times New Roman" w:hAnsi="Times New Roman" w:cs="Times New Roman"/>
          <w:color w:val="000000" w:themeColor="text1"/>
          <w:sz w:val="24"/>
          <w:szCs w:val="24"/>
          <w:lang w:eastAsia="ru-RU"/>
        </w:rPr>
        <w:t> </w:t>
      </w:r>
      <w:r w:rsidRPr="00F35EBE">
        <w:rPr>
          <w:rFonts w:ascii="Times New Roman" w:eastAsia="Times New Roman" w:hAnsi="Times New Roman" w:cs="Times New Roman"/>
          <w:color w:val="000000" w:themeColor="text1"/>
          <w:sz w:val="24"/>
          <w:szCs w:val="24"/>
          <w:lang w:eastAsia="ru-RU"/>
        </w:rPr>
        <w:t>называется фокальным параметром, оно равно расстоянию от фокуса до директрисы</w:t>
      </w:r>
      <w:hyperlink r:id="rId19" w:anchor="cite_note-1" w:history="1">
        <w:r w:rsidRPr="0063021C">
          <w:rPr>
            <w:rFonts w:ascii="Times New Roman" w:eastAsia="Times New Roman" w:hAnsi="Times New Roman" w:cs="Times New Roman"/>
            <w:color w:val="000000" w:themeColor="text1"/>
            <w:sz w:val="24"/>
            <w:szCs w:val="24"/>
            <w:vertAlign w:val="superscript"/>
            <w:lang w:eastAsia="ru-RU"/>
          </w:rPr>
          <w:t>[1]</w:t>
        </w:r>
      </w:hyperlink>
      <w:r w:rsidRPr="00F35EBE">
        <w:rPr>
          <w:rFonts w:ascii="Times New Roman" w:eastAsia="Times New Roman" w:hAnsi="Times New Roman" w:cs="Times New Roman"/>
          <w:color w:val="000000" w:themeColor="text1"/>
          <w:sz w:val="24"/>
          <w:szCs w:val="24"/>
          <w:lang w:eastAsia="ru-RU"/>
        </w:rPr>
        <w:t>. Поскольку каждая точка параболы равноудалена от фокуса и директрисы, то и вершина — тоже, поэтому она лежит между фокусом и директрисой на расстоянии</w:t>
      </w:r>
      <w:r w:rsidRPr="0063021C">
        <w:rPr>
          <w:rFonts w:ascii="Times New Roman" w:eastAsia="Times New Roman" w:hAnsi="Times New Roman" w:cs="Times New Roman"/>
          <w:color w:val="000000" w:themeColor="text1"/>
          <w:sz w:val="24"/>
          <w:szCs w:val="24"/>
          <w:lang w:eastAsia="ru-RU"/>
        </w:rPr>
        <w:t> </w:t>
      </w:r>
      <w:r w:rsidRPr="0063021C">
        <w:rPr>
          <w:rFonts w:ascii="Times New Roman" w:eastAsia="Times New Roman" w:hAnsi="Times New Roman" w:cs="Times New Roman"/>
          <w:vanish/>
          <w:color w:val="000000" w:themeColor="text1"/>
          <w:sz w:val="24"/>
          <w:szCs w:val="24"/>
          <w:lang w:eastAsia="ru-RU"/>
        </w:rPr>
        <w:t>{\displaystyle {\frac {p}{2}}}</w:t>
      </w:r>
      <m:oMath>
        <m:f>
          <m:fPr>
            <m:ctrlPr>
              <w:rPr>
                <w:rFonts w:ascii="Cambria Math" w:eastAsia="Times New Roman" w:hAnsi="Times New Roman" w:cs="Times New Roman"/>
                <w:i/>
                <w:vanish/>
                <w:color w:val="000000" w:themeColor="text1"/>
                <w:sz w:val="24"/>
                <w:szCs w:val="24"/>
                <w:lang w:eastAsia="ru-RU"/>
              </w:rPr>
            </m:ctrlPr>
          </m:fPr>
          <m:num/>
          <m:den/>
        </m:f>
        <m:f>
          <m:fPr>
            <m:ctrlPr>
              <w:rPr>
                <w:rFonts w:ascii="Cambria Math" w:eastAsia="Times New Roman" w:hAnsi="Times New Roman" w:cs="Times New Roman"/>
                <w:i/>
                <w:color w:val="000000" w:themeColor="text1"/>
                <w:sz w:val="24"/>
                <w:szCs w:val="24"/>
                <w:lang w:eastAsia="ru-RU"/>
              </w:rPr>
            </m:ctrlPr>
          </m:fPr>
          <m:num>
            <m:r>
              <w:rPr>
                <w:rFonts w:ascii="Cambria Math" w:eastAsia="Times New Roman" w:hAnsi="Cambria Math" w:cs="Times New Roman"/>
                <w:color w:val="000000" w:themeColor="text1"/>
                <w:sz w:val="24"/>
                <w:szCs w:val="24"/>
                <w:lang w:eastAsia="ru-RU"/>
              </w:rPr>
              <m:t>p</m:t>
            </m:r>
          </m:num>
          <m:den>
            <m:r>
              <w:rPr>
                <w:rFonts w:ascii="Cambria Math" w:eastAsia="Times New Roman" w:hAnsi="Times New Roman" w:cs="Times New Roman"/>
                <w:color w:val="000000" w:themeColor="text1"/>
                <w:sz w:val="24"/>
                <w:szCs w:val="24"/>
                <w:lang w:eastAsia="ru-RU"/>
              </w:rPr>
              <m:t>2</m:t>
            </m:r>
          </m:den>
        </m:f>
      </m:oMath>
      <w:r w:rsidRPr="0063021C">
        <w:rPr>
          <w:rFonts w:ascii="Times New Roman" w:eastAsia="Times New Roman" w:hAnsi="Times New Roman" w:cs="Times New Roman"/>
          <w:color w:val="000000" w:themeColor="text1"/>
          <w:sz w:val="24"/>
          <w:szCs w:val="24"/>
          <w:lang w:eastAsia="ru-RU"/>
        </w:rPr>
        <w:t> </w:t>
      </w:r>
      <w:r w:rsidRPr="00F35EBE">
        <w:rPr>
          <w:rFonts w:ascii="Times New Roman" w:eastAsia="Times New Roman" w:hAnsi="Times New Roman" w:cs="Times New Roman"/>
          <w:color w:val="000000" w:themeColor="text1"/>
          <w:sz w:val="24"/>
          <w:szCs w:val="24"/>
          <w:lang w:eastAsia="ru-RU"/>
        </w:rPr>
        <w:t>от обоих.</w:t>
      </w:r>
    </w:p>
    <w:p w:rsidR="00ED33A4" w:rsidRDefault="002964E0" w:rsidP="00D717E4">
      <w:pPr>
        <w:shd w:val="clear" w:color="auto" w:fill="FFFFFF"/>
        <w:spacing w:before="120" w:after="120" w:line="240" w:lineRule="auto"/>
        <w:ind w:right="283"/>
        <w:rPr>
          <w:rFonts w:ascii="Times New Roman" w:hAnsi="Times New Roman" w:cs="Times New Roman"/>
          <w:color w:val="000000" w:themeColor="text1"/>
          <w:sz w:val="24"/>
          <w:szCs w:val="24"/>
          <w:shd w:val="clear" w:color="auto" w:fill="FFFFFF"/>
        </w:rPr>
      </w:pPr>
      <w:hyperlink r:id="rId20" w:tooltip="Квадратичная функция" w:history="1">
        <w:r w:rsidR="00ED33A4" w:rsidRPr="0063021C">
          <w:rPr>
            <w:rFonts w:ascii="Times New Roman" w:eastAsia="Times New Roman" w:hAnsi="Times New Roman" w:cs="Times New Roman"/>
            <w:color w:val="000000" w:themeColor="text1"/>
            <w:sz w:val="24"/>
            <w:szCs w:val="24"/>
            <w:lang w:eastAsia="ru-RU"/>
          </w:rPr>
          <w:t>Квадратичная функция</w:t>
        </w:r>
      </w:hyperlink>
      <w:r w:rsidR="00ED33A4" w:rsidRPr="0063021C">
        <w:rPr>
          <w:rFonts w:ascii="Times New Roman" w:eastAsia="Times New Roman" w:hAnsi="Times New Roman" w:cs="Times New Roman"/>
          <w:color w:val="000000" w:themeColor="text1"/>
          <w:sz w:val="24"/>
          <w:szCs w:val="24"/>
          <w:lang w:eastAsia="ru-RU"/>
        </w:rPr>
        <w:t> </w:t>
      </w:r>
      <m:oMath>
        <m:r>
          <w:rPr>
            <w:rFonts w:ascii="Cambria Math" w:eastAsia="Times New Roman" w:hAnsi="Cambria Math" w:cs="Times New Roman"/>
            <w:color w:val="000000" w:themeColor="text1"/>
            <w:sz w:val="24"/>
            <w:szCs w:val="24"/>
            <w:lang w:eastAsia="ru-RU"/>
          </w:rPr>
          <m:t>y</m:t>
        </m:r>
        <m:r>
          <w:rPr>
            <w:rFonts w:ascii="Cambria Math" w:eastAsia="Times New Roman" w:hAnsi="Times New Roman" w:cs="Times New Roman"/>
            <w:color w:val="000000" w:themeColor="text1"/>
            <w:sz w:val="24"/>
            <w:szCs w:val="24"/>
            <w:lang w:eastAsia="ru-RU"/>
          </w:rPr>
          <m:t>=</m:t>
        </m:r>
        <m:r>
          <w:rPr>
            <w:rFonts w:ascii="Cambria Math" w:eastAsia="Times New Roman" w:hAnsi="Cambria Math" w:cs="Times New Roman"/>
            <w:color w:val="000000" w:themeColor="text1"/>
            <w:sz w:val="24"/>
            <w:szCs w:val="24"/>
            <w:lang w:eastAsia="ru-RU"/>
          </w:rPr>
          <m:t>a</m:t>
        </m:r>
        <m:sSup>
          <m:sSupPr>
            <m:ctrlPr>
              <w:rPr>
                <w:rFonts w:ascii="Cambria Math" w:eastAsia="Times New Roman" w:hAnsi="Times New Roman" w:cs="Times New Roman"/>
                <w:i/>
                <w:color w:val="000000" w:themeColor="text1"/>
                <w:sz w:val="24"/>
                <w:szCs w:val="24"/>
                <w:lang w:eastAsia="ru-RU"/>
              </w:rPr>
            </m:ctrlPr>
          </m:sSupPr>
          <m:e>
            <m:r>
              <w:rPr>
                <w:rFonts w:ascii="Cambria Math" w:eastAsia="Times New Roman" w:hAnsi="Cambria Math" w:cs="Times New Roman"/>
                <w:color w:val="000000" w:themeColor="text1"/>
                <w:sz w:val="24"/>
                <w:szCs w:val="24"/>
                <w:lang w:eastAsia="ru-RU"/>
              </w:rPr>
              <m:t>x</m:t>
            </m:r>
          </m:e>
          <m:sup>
            <m:r>
              <w:rPr>
                <w:rFonts w:ascii="Cambria Math" w:eastAsia="Times New Roman" w:hAnsi="Times New Roman" w:cs="Times New Roman"/>
                <w:color w:val="000000" w:themeColor="text1"/>
                <w:sz w:val="24"/>
                <w:szCs w:val="24"/>
                <w:lang w:eastAsia="ru-RU"/>
              </w:rPr>
              <m:t>2</m:t>
            </m:r>
          </m:sup>
        </m:sSup>
        <m:r>
          <w:rPr>
            <w:rFonts w:ascii="Cambria Math" w:eastAsia="Times New Roman" w:hAnsi="Times New Roman" w:cs="Times New Roman"/>
            <w:color w:val="000000" w:themeColor="text1"/>
            <w:sz w:val="24"/>
            <w:szCs w:val="24"/>
            <w:lang w:eastAsia="ru-RU"/>
          </w:rPr>
          <m:t>+</m:t>
        </m:r>
        <m:r>
          <w:rPr>
            <w:rFonts w:ascii="Cambria Math" w:eastAsia="Times New Roman" w:hAnsi="Cambria Math" w:cs="Times New Roman"/>
            <w:color w:val="000000" w:themeColor="text1"/>
            <w:sz w:val="24"/>
            <w:szCs w:val="24"/>
            <w:lang w:eastAsia="ru-RU"/>
          </w:rPr>
          <m:t>bx</m:t>
        </m:r>
        <m:r>
          <w:rPr>
            <w:rFonts w:ascii="Cambria Math" w:eastAsia="Times New Roman" w:hAnsi="Times New Roman" w:cs="Times New Roman"/>
            <w:color w:val="000000" w:themeColor="text1"/>
            <w:sz w:val="24"/>
            <w:szCs w:val="24"/>
            <w:lang w:eastAsia="ru-RU"/>
          </w:rPr>
          <m:t>+</m:t>
        </m:r>
        <m:r>
          <w:rPr>
            <w:rFonts w:ascii="Cambria Math" w:eastAsia="Times New Roman" w:hAnsi="Cambria Math" w:cs="Times New Roman"/>
            <w:color w:val="000000" w:themeColor="text1"/>
            <w:sz w:val="24"/>
            <w:szCs w:val="24"/>
            <w:lang w:eastAsia="ru-RU"/>
          </w:rPr>
          <m:t>c</m:t>
        </m:r>
      </m:oMath>
      <w:r w:rsidR="00ED33A4" w:rsidRPr="0063021C">
        <w:rPr>
          <w:rFonts w:ascii="Times New Roman" w:eastAsia="Times New Roman" w:hAnsi="Times New Roman" w:cs="Times New Roman"/>
          <w:vanish/>
          <w:color w:val="000000" w:themeColor="text1"/>
          <w:sz w:val="24"/>
          <w:szCs w:val="24"/>
          <w:lang w:eastAsia="ru-RU"/>
        </w:rPr>
        <w:t>{\displaystyle y=ax^{2}+bx+c}</w:t>
      </w:r>
      <m:oMath>
        <m:r>
          <w:rPr>
            <w:rFonts w:ascii="Cambria Math" w:eastAsia="Times New Roman" w:hAnsi="Cambria Math" w:cs="Times New Roman"/>
            <w:vanish/>
            <w:color w:val="000000" w:themeColor="text1"/>
            <w:sz w:val="24"/>
            <w:szCs w:val="24"/>
            <w:lang w:eastAsia="ru-RU"/>
          </w:rPr>
          <m:t>yyyyy</m:t>
        </m:r>
      </m:oMath>
      <w:r w:rsidR="00ED33A4" w:rsidRPr="0063021C">
        <w:rPr>
          <w:rFonts w:ascii="Times New Roman" w:eastAsia="Times New Roman" w:hAnsi="Times New Roman" w:cs="Times New Roman"/>
          <w:color w:val="000000" w:themeColor="text1"/>
          <w:sz w:val="24"/>
          <w:szCs w:val="24"/>
          <w:lang w:eastAsia="ru-RU"/>
        </w:rPr>
        <w:t> </w:t>
      </w:r>
      <w:r w:rsidR="00ED33A4" w:rsidRPr="00ED33A4">
        <w:rPr>
          <w:rFonts w:ascii="Times New Roman" w:eastAsia="Times New Roman" w:hAnsi="Times New Roman" w:cs="Times New Roman"/>
          <w:color w:val="000000" w:themeColor="text1"/>
          <w:sz w:val="24"/>
          <w:szCs w:val="24"/>
          <w:lang w:eastAsia="ru-RU"/>
        </w:rPr>
        <w:t>при</w:t>
      </w:r>
      <w:r w:rsidR="00ED33A4" w:rsidRPr="0063021C">
        <w:rPr>
          <w:rFonts w:ascii="Times New Roman" w:eastAsia="Times New Roman" w:hAnsi="Times New Roman" w:cs="Times New Roman"/>
          <w:color w:val="000000" w:themeColor="text1"/>
          <w:sz w:val="24"/>
          <w:szCs w:val="24"/>
          <w:lang w:eastAsia="ru-RU"/>
        </w:rPr>
        <w:t> </w:t>
      </w:r>
      <w:r w:rsidR="00ED33A4" w:rsidRPr="0063021C">
        <w:rPr>
          <w:rFonts w:ascii="Times New Roman" w:eastAsia="Times New Roman" w:hAnsi="Times New Roman" w:cs="Times New Roman"/>
          <w:vanish/>
          <w:color w:val="000000" w:themeColor="text1"/>
          <w:sz w:val="24"/>
          <w:szCs w:val="24"/>
          <w:lang w:eastAsia="ru-RU"/>
        </w:rPr>
        <w:t>{\displaystyle a\neq 0}</w:t>
      </w:r>
      <w:r w:rsidR="00ED33A4" w:rsidRPr="0063021C">
        <w:rPr>
          <w:rFonts w:ascii="Times New Roman" w:eastAsia="Times New Roman" w:hAnsi="Times New Roman" w:cs="Times New Roman"/>
          <w:color w:val="000000" w:themeColor="text1"/>
          <w:sz w:val="24"/>
          <w:szCs w:val="24"/>
          <w:lang w:val="en-US" w:eastAsia="ru-RU"/>
        </w:rPr>
        <w:t>a</w:t>
      </w:r>
      <m:oMath>
        <m:r>
          <w:rPr>
            <w:rFonts w:ascii="Times New Roman" w:eastAsia="Times New Roman" w:hAnsi="Times New Roman" w:cs="Times New Roman"/>
            <w:color w:val="000000" w:themeColor="text1"/>
            <w:sz w:val="24"/>
            <w:szCs w:val="24"/>
            <w:lang w:eastAsia="ru-RU"/>
          </w:rPr>
          <m:t>≠</m:t>
        </m:r>
        <m:r>
          <w:rPr>
            <w:rFonts w:ascii="Cambria Math" w:eastAsia="Times New Roman" w:hAnsi="Times New Roman" w:cs="Times New Roman"/>
            <w:color w:val="000000" w:themeColor="text1"/>
            <w:sz w:val="24"/>
            <w:szCs w:val="24"/>
            <w:lang w:eastAsia="ru-RU"/>
          </w:rPr>
          <m:t>0</m:t>
        </m:r>
      </m:oMath>
      <w:r w:rsidR="00ED33A4" w:rsidRPr="0063021C">
        <w:rPr>
          <w:rFonts w:ascii="Times New Roman" w:eastAsia="Times New Roman" w:hAnsi="Times New Roman" w:cs="Times New Roman"/>
          <w:color w:val="000000" w:themeColor="text1"/>
          <w:sz w:val="24"/>
          <w:szCs w:val="24"/>
          <w:lang w:eastAsia="ru-RU"/>
        </w:rPr>
        <w:t> </w:t>
      </w:r>
      <w:r w:rsidR="00ED33A4" w:rsidRPr="00ED33A4">
        <w:rPr>
          <w:rFonts w:ascii="Times New Roman" w:eastAsia="Times New Roman" w:hAnsi="Times New Roman" w:cs="Times New Roman"/>
          <w:color w:val="000000" w:themeColor="text1"/>
          <w:sz w:val="24"/>
          <w:szCs w:val="24"/>
          <w:lang w:eastAsia="ru-RU"/>
        </w:rPr>
        <w:t>также является уравнением параболы и графически изображается той же параболой, что и</w:t>
      </w:r>
      <w:r w:rsidR="00ED33A4" w:rsidRPr="0063021C">
        <w:rPr>
          <w:rFonts w:ascii="Times New Roman" w:eastAsia="Times New Roman" w:hAnsi="Times New Roman" w:cs="Times New Roman"/>
          <w:color w:val="000000" w:themeColor="text1"/>
          <w:sz w:val="24"/>
          <w:szCs w:val="24"/>
          <w:lang w:eastAsia="ru-RU"/>
        </w:rPr>
        <w:t xml:space="preserve"> </w:t>
      </w:r>
      <m:oMath>
        <m:r>
          <w:rPr>
            <w:rFonts w:ascii="Cambria Math" w:eastAsia="Times New Roman" w:hAnsi="Cambria Math" w:cs="Times New Roman"/>
            <w:color w:val="000000" w:themeColor="text1"/>
            <w:sz w:val="24"/>
            <w:szCs w:val="24"/>
            <w:lang w:eastAsia="ru-RU"/>
          </w:rPr>
          <m:t>y</m:t>
        </m:r>
        <m:r>
          <w:rPr>
            <w:rFonts w:ascii="Cambria Math" w:eastAsia="Times New Roman" w:hAnsi="Times New Roman" w:cs="Times New Roman"/>
            <w:color w:val="000000" w:themeColor="text1"/>
            <w:sz w:val="24"/>
            <w:szCs w:val="24"/>
            <w:lang w:eastAsia="ru-RU"/>
          </w:rPr>
          <m:t>=</m:t>
        </m:r>
        <m:r>
          <w:rPr>
            <w:rFonts w:ascii="Cambria Math" w:eastAsia="Times New Roman" w:hAnsi="Cambria Math" w:cs="Times New Roman"/>
            <w:color w:val="000000" w:themeColor="text1"/>
            <w:sz w:val="24"/>
            <w:szCs w:val="24"/>
            <w:lang w:eastAsia="ru-RU"/>
          </w:rPr>
          <m:t>a</m:t>
        </m:r>
        <m:sSup>
          <m:sSupPr>
            <m:ctrlPr>
              <w:rPr>
                <w:rFonts w:ascii="Cambria Math" w:eastAsia="Times New Roman" w:hAnsi="Times New Roman" w:cs="Times New Roman"/>
                <w:i/>
                <w:color w:val="000000" w:themeColor="text1"/>
                <w:sz w:val="24"/>
                <w:szCs w:val="24"/>
                <w:lang w:eastAsia="ru-RU"/>
              </w:rPr>
            </m:ctrlPr>
          </m:sSupPr>
          <m:e>
            <m:r>
              <w:rPr>
                <w:rFonts w:ascii="Cambria Math" w:eastAsia="Times New Roman" w:hAnsi="Cambria Math" w:cs="Times New Roman"/>
                <w:color w:val="000000" w:themeColor="text1"/>
                <w:sz w:val="24"/>
                <w:szCs w:val="24"/>
                <w:lang w:eastAsia="ru-RU"/>
              </w:rPr>
              <m:t>x</m:t>
            </m:r>
          </m:e>
          <m:sup>
            <m:r>
              <w:rPr>
                <w:rFonts w:ascii="Cambria Math" w:eastAsia="Times New Roman" w:hAnsi="Times New Roman" w:cs="Times New Roman"/>
                <w:color w:val="000000" w:themeColor="text1"/>
                <w:sz w:val="24"/>
                <w:szCs w:val="24"/>
                <w:lang w:eastAsia="ru-RU"/>
              </w:rPr>
              <m:t>2</m:t>
            </m:r>
          </m:sup>
        </m:sSup>
      </m:oMath>
      <w:r w:rsidR="00ED33A4" w:rsidRPr="0063021C">
        <w:rPr>
          <w:rFonts w:ascii="Times New Roman" w:eastAsia="Times New Roman" w:hAnsi="Times New Roman" w:cs="Times New Roman"/>
          <w:color w:val="000000" w:themeColor="text1"/>
          <w:sz w:val="24"/>
          <w:szCs w:val="24"/>
          <w:lang w:eastAsia="ru-RU"/>
        </w:rPr>
        <w:t xml:space="preserve"> ,</w:t>
      </w:r>
      <w:r w:rsidR="00ED33A4" w:rsidRPr="0063021C">
        <w:rPr>
          <w:rFonts w:ascii="Times New Roman" w:eastAsia="Times New Roman" w:hAnsi="Times New Roman" w:cs="Times New Roman"/>
          <w:vanish/>
          <w:color w:val="000000" w:themeColor="text1"/>
          <w:sz w:val="24"/>
          <w:szCs w:val="24"/>
          <w:lang w:eastAsia="ru-RU"/>
        </w:rPr>
        <w:t>{\displaystyle y=ax^{2},}</w:t>
      </w:r>
      <m:oMath>
        <m:r>
          <w:rPr>
            <w:rFonts w:ascii="Cambria Math" w:eastAsia="Times New Roman" w:hAnsi="Cambria Math" w:cs="Times New Roman"/>
            <w:vanish/>
            <w:color w:val="000000" w:themeColor="text1"/>
            <w:sz w:val="24"/>
            <w:szCs w:val="24"/>
            <w:lang w:eastAsia="ru-RU"/>
          </w:rPr>
          <m:t>yyey</m:t>
        </m:r>
      </m:oMath>
      <w:r w:rsidR="00ED33A4" w:rsidRPr="0063021C">
        <w:rPr>
          <w:rFonts w:ascii="Times New Roman" w:eastAsia="Times New Roman" w:hAnsi="Times New Roman" w:cs="Times New Roman"/>
          <w:vanish/>
          <w:color w:val="000000" w:themeColor="text1"/>
          <w:sz w:val="24"/>
          <w:szCs w:val="24"/>
          <w:lang w:val="en-US" w:eastAsia="ru-RU"/>
        </w:rPr>
        <w:t>yy</w:t>
      </w:r>
      <w:r w:rsidR="00ED33A4" w:rsidRPr="0063021C">
        <w:rPr>
          <w:rFonts w:ascii="Times New Roman" w:eastAsia="Times New Roman" w:hAnsi="Times New Roman" w:cs="Times New Roman"/>
          <w:vanish/>
          <w:color w:val="000000" w:themeColor="text1"/>
          <w:sz w:val="24"/>
          <w:szCs w:val="24"/>
          <w:lang w:eastAsia="ru-RU"/>
        </w:rPr>
        <w:t xml:space="preserve"> </w:t>
      </w:r>
      <m:oMath>
        <m:r>
          <w:rPr>
            <w:rFonts w:ascii="Cambria Math" w:eastAsia="Times New Roman" w:hAnsi="Cambria Math" w:cs="Times New Roman"/>
            <w:vanish/>
            <w:color w:val="000000" w:themeColor="text1"/>
            <w:sz w:val="24"/>
            <w:szCs w:val="24"/>
            <w:lang w:eastAsia="ru-RU"/>
          </w:rPr>
          <m:t>y</m:t>
        </m:r>
      </m:oMath>
      <w:r w:rsidR="00ED33A4" w:rsidRPr="00ED33A4">
        <w:rPr>
          <w:rFonts w:ascii="Times New Roman" w:eastAsia="Times New Roman" w:hAnsi="Times New Roman" w:cs="Times New Roman"/>
          <w:color w:val="000000" w:themeColor="text1"/>
          <w:sz w:val="24"/>
          <w:szCs w:val="24"/>
          <w:lang w:eastAsia="ru-RU"/>
        </w:rPr>
        <w:t>но в отличие от последней имеет вершину не в начале координат, а в некоторой точке A, координаты которой вычисляются по формулам:</w:t>
      </w:r>
      <m:oMath>
        <m:sSub>
          <m:sSubPr>
            <m:ctrlPr>
              <w:rPr>
                <w:rFonts w:ascii="Cambria Math" w:eastAsia="Times New Roman" w:hAnsi="Times New Roman" w:cs="Times New Roman"/>
                <w:i/>
                <w:color w:val="000000" w:themeColor="text1"/>
                <w:sz w:val="24"/>
                <w:szCs w:val="24"/>
                <w:lang w:eastAsia="ru-RU"/>
              </w:rPr>
            </m:ctrlPr>
          </m:sSubPr>
          <m:e>
            <m:r>
              <w:rPr>
                <w:rFonts w:ascii="Cambria Math" w:eastAsia="Times New Roman" w:hAnsi="Cambria Math" w:cs="Times New Roman"/>
                <w:color w:val="000000" w:themeColor="text1"/>
                <w:sz w:val="24"/>
                <w:szCs w:val="24"/>
                <w:lang w:eastAsia="ru-RU"/>
              </w:rPr>
              <m:t>y</m:t>
            </m:r>
          </m:e>
          <m:sub>
            <m:r>
              <w:rPr>
                <w:rFonts w:ascii="Cambria Math" w:eastAsia="Times New Roman" w:hAnsi="Cambria Math" w:cs="Times New Roman"/>
                <w:color w:val="000000" w:themeColor="text1"/>
                <w:sz w:val="24"/>
                <w:szCs w:val="24"/>
                <w:lang w:eastAsia="ru-RU"/>
              </w:rPr>
              <m:t>a</m:t>
            </m:r>
          </m:sub>
        </m:sSub>
        <m:r>
          <w:rPr>
            <w:rFonts w:ascii="Cambria Math" w:eastAsia="Times New Roman" w:hAnsi="Times New Roman" w:cs="Times New Roman"/>
            <w:color w:val="000000" w:themeColor="text1"/>
            <w:sz w:val="24"/>
            <w:szCs w:val="24"/>
            <w:lang w:eastAsia="ru-RU"/>
          </w:rPr>
          <m:t>=</m:t>
        </m:r>
        <m:r>
          <w:rPr>
            <w:rFonts w:ascii="Times New Roman" w:eastAsia="Times New Roman" w:hAnsi="Times New Roman" w:cs="Times New Roman"/>
            <w:color w:val="000000" w:themeColor="text1"/>
            <w:sz w:val="24"/>
            <w:szCs w:val="24"/>
            <w:lang w:eastAsia="ru-RU"/>
          </w:rPr>
          <m:t>-</m:t>
        </m:r>
        <m:f>
          <m:fPr>
            <m:ctrlPr>
              <w:rPr>
                <w:rFonts w:ascii="Cambria Math" w:eastAsia="Times New Roman" w:hAnsi="Times New Roman" w:cs="Times New Roman"/>
                <w:i/>
                <w:color w:val="000000" w:themeColor="text1"/>
                <w:sz w:val="24"/>
                <w:szCs w:val="24"/>
                <w:lang w:eastAsia="ru-RU"/>
              </w:rPr>
            </m:ctrlPr>
          </m:fPr>
          <m:num>
            <m:r>
              <w:rPr>
                <w:rFonts w:ascii="Cambria Math" w:eastAsia="Times New Roman" w:hAnsi="Cambria Math" w:cs="Times New Roman"/>
                <w:color w:val="000000" w:themeColor="text1"/>
                <w:sz w:val="24"/>
                <w:szCs w:val="24"/>
                <w:lang w:eastAsia="ru-RU"/>
              </w:rPr>
              <m:t>b</m:t>
            </m:r>
          </m:num>
          <m:den>
            <m:r>
              <w:rPr>
                <w:rFonts w:ascii="Cambria Math" w:eastAsia="Times New Roman" w:hAnsi="Times New Roman" w:cs="Times New Roman"/>
                <w:color w:val="000000" w:themeColor="text1"/>
                <w:sz w:val="24"/>
                <w:szCs w:val="24"/>
                <w:lang w:eastAsia="ru-RU"/>
              </w:rPr>
              <m:t>2</m:t>
            </m:r>
            <m:r>
              <w:rPr>
                <w:rFonts w:ascii="Cambria Math" w:eastAsia="Times New Roman" w:hAnsi="Cambria Math" w:cs="Times New Roman"/>
                <w:color w:val="000000" w:themeColor="text1"/>
                <w:sz w:val="24"/>
                <w:szCs w:val="24"/>
                <w:lang w:eastAsia="ru-RU"/>
              </w:rPr>
              <m:t>a</m:t>
            </m:r>
          </m:den>
        </m:f>
      </m:oMath>
      <w:r w:rsidR="00ED33A4" w:rsidRPr="0063021C">
        <w:rPr>
          <w:rFonts w:ascii="Times New Roman" w:eastAsia="Times New Roman" w:hAnsi="Times New Roman" w:cs="Times New Roman"/>
          <w:vanish/>
          <w:color w:val="000000" w:themeColor="text1"/>
          <w:sz w:val="24"/>
          <w:szCs w:val="24"/>
          <w:lang w:eastAsia="ru-RU"/>
        </w:rPr>
        <w:t>{\displaystyle x_{\textrm {A}}=-{\frac {b}{2a}},\;y_{\textrm {A}}=-{\frac {D}{4a}},}</w:t>
      </w:r>
      <w:r w:rsidR="00ED33A4" w:rsidRPr="0063021C">
        <w:rPr>
          <w:rFonts w:ascii="Times New Roman" w:eastAsia="Times New Roman" w:hAnsi="Times New Roman" w:cs="Times New Roman"/>
          <w:color w:val="000000" w:themeColor="text1"/>
          <w:sz w:val="24"/>
          <w:szCs w:val="24"/>
          <w:lang w:eastAsia="ru-RU"/>
        </w:rPr>
        <w:t> </w:t>
      </w:r>
      <w:r w:rsidR="0063021C" w:rsidRPr="0063021C">
        <w:rPr>
          <w:rFonts w:ascii="Times New Roman" w:eastAsia="Times New Roman" w:hAnsi="Times New Roman" w:cs="Times New Roman"/>
          <w:color w:val="000000" w:themeColor="text1"/>
          <w:sz w:val="24"/>
          <w:szCs w:val="24"/>
          <w:lang w:eastAsia="ru-RU"/>
        </w:rPr>
        <w:t xml:space="preserve"> и </w:t>
      </w:r>
      <m:oMath>
        <m:sSub>
          <m:sSubPr>
            <m:ctrlPr>
              <w:rPr>
                <w:rFonts w:ascii="Cambria Math" w:eastAsia="Times New Roman" w:hAnsi="Times New Roman" w:cs="Times New Roman"/>
                <w:i/>
                <w:color w:val="000000" w:themeColor="text1"/>
                <w:sz w:val="24"/>
                <w:szCs w:val="24"/>
                <w:lang w:eastAsia="ru-RU"/>
              </w:rPr>
            </m:ctrlPr>
          </m:sSubPr>
          <m:e>
            <m:r>
              <w:rPr>
                <w:rFonts w:ascii="Cambria Math" w:eastAsia="Times New Roman" w:hAnsi="Cambria Math" w:cs="Times New Roman"/>
                <w:color w:val="000000" w:themeColor="text1"/>
                <w:sz w:val="24"/>
                <w:szCs w:val="24"/>
                <w:lang w:eastAsia="ru-RU"/>
              </w:rPr>
              <m:t>x</m:t>
            </m:r>
          </m:e>
          <m:sub>
            <m:r>
              <w:rPr>
                <w:rFonts w:ascii="Cambria Math" w:eastAsia="Times New Roman" w:hAnsi="Times New Roman" w:cs="Times New Roman"/>
                <w:color w:val="000000" w:themeColor="text1"/>
                <w:sz w:val="24"/>
                <w:szCs w:val="24"/>
                <w:lang w:eastAsia="ru-RU"/>
              </w:rPr>
              <m:t>0</m:t>
            </m:r>
          </m:sub>
        </m:sSub>
        <m:r>
          <w:rPr>
            <w:rFonts w:ascii="Cambria Math" w:eastAsia="Times New Roman" w:hAnsi="Times New Roman" w:cs="Times New Roman"/>
            <w:color w:val="000000" w:themeColor="text1"/>
            <w:sz w:val="24"/>
            <w:szCs w:val="24"/>
            <w:lang w:eastAsia="ru-RU"/>
          </w:rPr>
          <m:t>=</m:t>
        </m:r>
        <m:r>
          <w:rPr>
            <w:rFonts w:ascii="Times New Roman" w:eastAsia="Times New Roman" w:hAnsi="Times New Roman" w:cs="Times New Roman"/>
            <w:color w:val="000000" w:themeColor="text1"/>
            <w:sz w:val="24"/>
            <w:szCs w:val="24"/>
            <w:lang w:eastAsia="ru-RU"/>
          </w:rPr>
          <m:t>-</m:t>
        </m:r>
        <m:f>
          <m:fPr>
            <m:ctrlPr>
              <w:rPr>
                <w:rFonts w:ascii="Cambria Math" w:eastAsia="Times New Roman" w:hAnsi="Times New Roman" w:cs="Times New Roman"/>
                <w:i/>
                <w:color w:val="000000" w:themeColor="text1"/>
                <w:sz w:val="24"/>
                <w:szCs w:val="24"/>
                <w:lang w:eastAsia="ru-RU"/>
              </w:rPr>
            </m:ctrlPr>
          </m:fPr>
          <m:num>
            <m:r>
              <w:rPr>
                <w:rFonts w:ascii="Cambria Math" w:eastAsia="Times New Roman" w:hAnsi="Cambria Math" w:cs="Times New Roman"/>
                <w:color w:val="000000" w:themeColor="text1"/>
                <w:sz w:val="24"/>
                <w:szCs w:val="24"/>
                <w:lang w:eastAsia="ru-RU"/>
              </w:rPr>
              <m:t>D</m:t>
            </m:r>
          </m:num>
          <m:den>
            <m:r>
              <w:rPr>
                <w:rFonts w:ascii="Cambria Math" w:eastAsia="Times New Roman" w:hAnsi="Times New Roman" w:cs="Times New Roman"/>
                <w:color w:val="000000" w:themeColor="text1"/>
                <w:sz w:val="24"/>
                <w:szCs w:val="24"/>
                <w:lang w:eastAsia="ru-RU"/>
              </w:rPr>
              <m:t>4</m:t>
            </m:r>
            <m:r>
              <w:rPr>
                <w:rFonts w:ascii="Cambria Math" w:eastAsia="Times New Roman" w:hAnsi="Cambria Math" w:cs="Times New Roman"/>
                <w:color w:val="000000" w:themeColor="text1"/>
                <w:sz w:val="24"/>
                <w:szCs w:val="24"/>
                <w:lang w:eastAsia="ru-RU"/>
              </w:rPr>
              <m:t>a</m:t>
            </m:r>
          </m:den>
        </m:f>
      </m:oMath>
      <w:r w:rsidR="0063021C" w:rsidRPr="0063021C">
        <w:rPr>
          <w:rFonts w:ascii="Times New Roman" w:eastAsia="Times New Roman" w:hAnsi="Times New Roman" w:cs="Times New Roman"/>
          <w:color w:val="000000" w:themeColor="text1"/>
          <w:sz w:val="24"/>
          <w:szCs w:val="24"/>
          <w:lang w:eastAsia="ru-RU"/>
        </w:rPr>
        <w:t xml:space="preserve"> ,</w:t>
      </w:r>
      <w:r w:rsidR="00ED33A4" w:rsidRPr="00ED33A4">
        <w:rPr>
          <w:rFonts w:ascii="Times New Roman" w:eastAsia="Times New Roman" w:hAnsi="Times New Roman" w:cs="Times New Roman"/>
          <w:color w:val="000000" w:themeColor="text1"/>
          <w:sz w:val="24"/>
          <w:szCs w:val="24"/>
          <w:lang w:eastAsia="ru-RU"/>
        </w:rPr>
        <w:t>где</w:t>
      </w:r>
      <w:r w:rsidR="00ED33A4" w:rsidRPr="0063021C">
        <w:rPr>
          <w:rFonts w:ascii="Times New Roman" w:eastAsia="Times New Roman" w:hAnsi="Times New Roman" w:cs="Times New Roman"/>
          <w:color w:val="000000" w:themeColor="text1"/>
          <w:sz w:val="24"/>
          <w:szCs w:val="24"/>
          <w:lang w:eastAsia="ru-RU"/>
        </w:rPr>
        <w:t> </w:t>
      </w:r>
      <w:r w:rsidR="00ED33A4" w:rsidRPr="0063021C">
        <w:rPr>
          <w:rFonts w:ascii="Times New Roman" w:eastAsia="Times New Roman" w:hAnsi="Times New Roman" w:cs="Times New Roman"/>
          <w:vanish/>
          <w:color w:val="000000" w:themeColor="text1"/>
          <w:sz w:val="24"/>
          <w:szCs w:val="24"/>
          <w:lang w:eastAsia="ru-RU"/>
        </w:rPr>
        <w:t>{\displaystyle D=b^{2}-4ac}</w:t>
      </w:r>
      <w:r w:rsidR="0063021C" w:rsidRPr="0063021C">
        <w:rPr>
          <w:rFonts w:ascii="Times New Roman" w:eastAsia="Times New Roman" w:hAnsi="Times New Roman" w:cs="Times New Roman"/>
          <w:color w:val="000000" w:themeColor="text1"/>
          <w:sz w:val="24"/>
          <w:szCs w:val="24"/>
          <w:lang w:val="en-US" w:eastAsia="ru-RU"/>
        </w:rPr>
        <w:t>D</w:t>
      </w:r>
      <w:r w:rsidR="00ED33A4" w:rsidRPr="00ED33A4">
        <w:rPr>
          <w:rFonts w:ascii="Times New Roman" w:eastAsia="Times New Roman" w:hAnsi="Times New Roman" w:cs="Times New Roman"/>
          <w:color w:val="000000" w:themeColor="text1"/>
          <w:sz w:val="24"/>
          <w:szCs w:val="24"/>
          <w:lang w:eastAsia="ru-RU"/>
        </w:rPr>
        <w:t> —</w:t>
      </w:r>
      <w:r w:rsidR="00ED33A4" w:rsidRPr="0063021C">
        <w:rPr>
          <w:rFonts w:ascii="Times New Roman" w:eastAsia="Times New Roman" w:hAnsi="Times New Roman" w:cs="Times New Roman"/>
          <w:color w:val="000000" w:themeColor="text1"/>
          <w:sz w:val="24"/>
          <w:szCs w:val="24"/>
          <w:lang w:eastAsia="ru-RU"/>
        </w:rPr>
        <w:t> </w:t>
      </w:r>
      <w:hyperlink r:id="rId21" w:tooltip="Дискриминант" w:history="1">
        <w:r w:rsidR="00ED33A4" w:rsidRPr="0063021C">
          <w:rPr>
            <w:rFonts w:ascii="Times New Roman" w:eastAsia="Times New Roman" w:hAnsi="Times New Roman" w:cs="Times New Roman"/>
            <w:color w:val="000000" w:themeColor="text1"/>
            <w:sz w:val="24"/>
            <w:szCs w:val="24"/>
            <w:lang w:eastAsia="ru-RU"/>
          </w:rPr>
          <w:t>дискриминант</w:t>
        </w:r>
      </w:hyperlink>
      <w:r w:rsidR="00ED33A4" w:rsidRPr="0063021C">
        <w:rPr>
          <w:rFonts w:ascii="Times New Roman" w:eastAsia="Times New Roman" w:hAnsi="Times New Roman" w:cs="Times New Roman"/>
          <w:color w:val="000000" w:themeColor="text1"/>
          <w:sz w:val="24"/>
          <w:szCs w:val="24"/>
          <w:lang w:eastAsia="ru-RU"/>
        </w:rPr>
        <w:t> </w:t>
      </w:r>
      <w:r w:rsidR="00ED33A4" w:rsidRPr="00ED33A4">
        <w:rPr>
          <w:rFonts w:ascii="Times New Roman" w:eastAsia="Times New Roman" w:hAnsi="Times New Roman" w:cs="Times New Roman"/>
          <w:color w:val="000000" w:themeColor="text1"/>
          <w:sz w:val="24"/>
          <w:szCs w:val="24"/>
          <w:lang w:eastAsia="ru-RU"/>
        </w:rPr>
        <w:t>квадратного трёхчлена.</w:t>
      </w:r>
      <w:r w:rsidR="0063021C" w:rsidRPr="0063021C">
        <w:rPr>
          <w:rFonts w:ascii="Times New Roman" w:hAnsi="Times New Roman" w:cs="Times New Roman"/>
          <w:color w:val="000000" w:themeColor="text1"/>
          <w:sz w:val="24"/>
          <w:szCs w:val="24"/>
          <w:shd w:val="clear" w:color="auto" w:fill="FFFFFF"/>
        </w:rPr>
        <w:t xml:space="preserve"> Ось симметрии параболы, заданной квадратичной функцией, проходит через вершину параллельно оси ординат. При</w:t>
      </w:r>
      <w:r w:rsidR="0063021C" w:rsidRPr="0063021C">
        <w:rPr>
          <w:rStyle w:val="apple-converted-space"/>
          <w:rFonts w:ascii="Times New Roman" w:hAnsi="Times New Roman" w:cs="Times New Roman"/>
          <w:color w:val="000000" w:themeColor="text1"/>
          <w:sz w:val="24"/>
          <w:szCs w:val="24"/>
          <w:shd w:val="clear" w:color="auto" w:fill="FFFFFF"/>
        </w:rPr>
        <w:t> </w:t>
      </w:r>
      <w:r w:rsidR="0063021C" w:rsidRPr="0063021C">
        <w:rPr>
          <w:rStyle w:val="math-template"/>
          <w:rFonts w:ascii="Times New Roman" w:hAnsi="Times New Roman" w:cs="Times New Roman"/>
          <w:i/>
          <w:iCs/>
          <w:color w:val="000000" w:themeColor="text1"/>
          <w:sz w:val="24"/>
          <w:szCs w:val="24"/>
          <w:shd w:val="clear" w:color="auto" w:fill="FFFFFF"/>
        </w:rPr>
        <w:t>a</w:t>
      </w:r>
      <w:r w:rsidR="0063021C" w:rsidRPr="0063021C">
        <w:rPr>
          <w:rStyle w:val="apple-converted-space"/>
          <w:rFonts w:ascii="Times New Roman" w:hAnsi="Times New Roman" w:cs="Times New Roman"/>
          <w:color w:val="000000" w:themeColor="text1"/>
          <w:sz w:val="24"/>
          <w:szCs w:val="24"/>
          <w:shd w:val="clear" w:color="auto" w:fill="FFFFFF"/>
        </w:rPr>
        <w:t> </w:t>
      </w:r>
      <w:r w:rsidR="0063021C" w:rsidRPr="0063021C">
        <w:rPr>
          <w:rStyle w:val="math-template"/>
          <w:rFonts w:ascii="Times New Roman" w:hAnsi="Times New Roman" w:cs="Times New Roman"/>
          <w:color w:val="000000" w:themeColor="text1"/>
          <w:sz w:val="24"/>
          <w:szCs w:val="24"/>
          <w:shd w:val="clear" w:color="auto" w:fill="FFFFFF"/>
        </w:rPr>
        <w:t>&gt; 0</w:t>
      </w:r>
      <w:r w:rsidR="0063021C" w:rsidRPr="0063021C">
        <w:rPr>
          <w:rStyle w:val="apple-converted-space"/>
          <w:rFonts w:ascii="Times New Roman" w:hAnsi="Times New Roman" w:cs="Times New Roman"/>
          <w:color w:val="000000" w:themeColor="text1"/>
          <w:sz w:val="24"/>
          <w:szCs w:val="24"/>
          <w:shd w:val="clear" w:color="auto" w:fill="FFFFFF"/>
        </w:rPr>
        <w:t> </w:t>
      </w:r>
      <w:r w:rsidR="0063021C" w:rsidRPr="0063021C">
        <w:rPr>
          <w:rFonts w:ascii="Times New Roman" w:hAnsi="Times New Roman" w:cs="Times New Roman"/>
          <w:color w:val="000000" w:themeColor="text1"/>
          <w:sz w:val="24"/>
          <w:szCs w:val="24"/>
          <w:shd w:val="clear" w:color="auto" w:fill="FFFFFF"/>
        </w:rPr>
        <w:t>(</w:t>
      </w:r>
      <w:r w:rsidR="0063021C" w:rsidRPr="0063021C">
        <w:rPr>
          <w:rStyle w:val="math-template"/>
          <w:rFonts w:ascii="Times New Roman" w:hAnsi="Times New Roman" w:cs="Times New Roman"/>
          <w:i/>
          <w:iCs/>
          <w:color w:val="000000" w:themeColor="text1"/>
          <w:sz w:val="24"/>
          <w:szCs w:val="24"/>
          <w:shd w:val="clear" w:color="auto" w:fill="FFFFFF"/>
        </w:rPr>
        <w:t>a</w:t>
      </w:r>
      <w:r w:rsidR="0063021C" w:rsidRPr="0063021C">
        <w:rPr>
          <w:rStyle w:val="apple-converted-space"/>
          <w:rFonts w:ascii="Times New Roman" w:hAnsi="Times New Roman" w:cs="Times New Roman"/>
          <w:color w:val="000000" w:themeColor="text1"/>
          <w:sz w:val="24"/>
          <w:szCs w:val="24"/>
          <w:shd w:val="clear" w:color="auto" w:fill="FFFFFF"/>
        </w:rPr>
        <w:t> </w:t>
      </w:r>
      <w:r w:rsidR="0063021C" w:rsidRPr="0063021C">
        <w:rPr>
          <w:rStyle w:val="math-template"/>
          <w:rFonts w:ascii="Times New Roman" w:hAnsi="Times New Roman" w:cs="Times New Roman"/>
          <w:color w:val="000000" w:themeColor="text1"/>
          <w:sz w:val="24"/>
          <w:szCs w:val="24"/>
          <w:shd w:val="clear" w:color="auto" w:fill="FFFFFF"/>
        </w:rPr>
        <w:t>&lt; 0</w:t>
      </w:r>
      <w:r w:rsidR="0063021C" w:rsidRPr="0063021C">
        <w:rPr>
          <w:rFonts w:ascii="Times New Roman" w:hAnsi="Times New Roman" w:cs="Times New Roman"/>
          <w:color w:val="000000" w:themeColor="text1"/>
          <w:sz w:val="24"/>
          <w:szCs w:val="24"/>
          <w:shd w:val="clear" w:color="auto" w:fill="FFFFFF"/>
        </w:rPr>
        <w:t>) фокус лежит на этой оси над (под) вершиной на расстоянии 1/4</w:t>
      </w:r>
      <w:r w:rsidR="0063021C" w:rsidRPr="0063021C">
        <w:rPr>
          <w:rStyle w:val="math-template"/>
          <w:rFonts w:ascii="Times New Roman" w:hAnsi="Times New Roman" w:cs="Times New Roman"/>
          <w:i/>
          <w:iCs/>
          <w:color w:val="000000" w:themeColor="text1"/>
          <w:sz w:val="24"/>
          <w:szCs w:val="24"/>
          <w:shd w:val="clear" w:color="auto" w:fill="FFFFFF"/>
        </w:rPr>
        <w:t>a</w:t>
      </w:r>
      <w:r w:rsidR="0063021C" w:rsidRPr="0063021C">
        <w:rPr>
          <w:rFonts w:ascii="Times New Roman" w:hAnsi="Times New Roman" w:cs="Times New Roman"/>
          <w:color w:val="000000" w:themeColor="text1"/>
          <w:sz w:val="24"/>
          <w:szCs w:val="24"/>
          <w:shd w:val="clear" w:color="auto" w:fill="FFFFFF"/>
        </w:rPr>
        <w:t>, а директриса — под (над) вершиной на таком же расстоянии и параллельна оси абсцисс.</w:t>
      </w:r>
    </w:p>
    <w:p w:rsidR="00D26FF6" w:rsidRPr="00D717E4" w:rsidRDefault="003F3822" w:rsidP="00D717E4">
      <w:pPr>
        <w:shd w:val="clear" w:color="auto" w:fill="FFFFFF"/>
        <w:spacing w:before="120" w:after="120" w:line="240" w:lineRule="auto"/>
        <w:ind w:right="283"/>
        <w:rPr>
          <w:rFonts w:ascii="Times New Roman" w:eastAsia="Times New Roman" w:hAnsi="Times New Roman" w:cs="Times New Roman"/>
          <w:b/>
          <w:color w:val="000000" w:themeColor="text1"/>
          <w:sz w:val="24"/>
          <w:szCs w:val="24"/>
          <w:lang w:eastAsia="ru-RU"/>
        </w:rPr>
      </w:pPr>
      <w:r w:rsidRPr="003F3822">
        <w:rPr>
          <w:rFonts w:ascii="Times New Roman" w:hAnsi="Times New Roman" w:cs="Times New Roman"/>
          <w:b/>
          <w:color w:val="000000" w:themeColor="text1"/>
          <w:sz w:val="24"/>
          <w:szCs w:val="24"/>
          <w:shd w:val="clear" w:color="auto" w:fill="FFFFFF"/>
        </w:rPr>
        <w:t>Свойства:</w:t>
      </w:r>
      <w:r w:rsidR="00D717E4">
        <w:rPr>
          <w:rFonts w:ascii="Times New Roman" w:eastAsia="Times New Roman" w:hAnsi="Times New Roman" w:cs="Times New Roman"/>
          <w:b/>
          <w:color w:val="000000" w:themeColor="text1"/>
          <w:sz w:val="24"/>
          <w:szCs w:val="24"/>
          <w:lang w:eastAsia="ru-RU"/>
        </w:rPr>
        <w:br/>
      </w:r>
      <w:r w:rsidRPr="006302EC">
        <w:rPr>
          <w:rFonts w:ascii="Times New Roman" w:hAnsi="Times New Roman" w:cs="Times New Roman"/>
          <w:color w:val="000000"/>
          <w:sz w:val="24"/>
          <w:szCs w:val="24"/>
        </w:rPr>
        <w:t>Парабола имеет ось симметрии, проходящую через фокус и вершину перпендикулярно директрисе.</w:t>
      </w:r>
      <w:r>
        <w:rPr>
          <w:rFonts w:ascii="Times New Roman" w:hAnsi="Times New Roman" w:cs="Times New Roman"/>
          <w:color w:val="000000"/>
          <w:sz w:val="24"/>
          <w:szCs w:val="24"/>
        </w:rPr>
        <w:br/>
      </w:r>
      <w:r w:rsidRPr="006302EC">
        <w:rPr>
          <w:rFonts w:ascii="Times New Roman" w:hAnsi="Times New Roman" w:cs="Times New Roman"/>
          <w:color w:val="000000"/>
          <w:sz w:val="24"/>
          <w:szCs w:val="24"/>
        </w:rPr>
        <w:t>Пучок лучей, параллельных оси параболы, отражаясь в параболе, собирается в её фокусе. И наоборот, свет от источника, находящегося в фокусе, отражается параболой в пучок параллельных её оси лучей.</w:t>
      </w:r>
      <w:r>
        <w:rPr>
          <w:rFonts w:ascii="Times New Roman" w:hAnsi="Times New Roman" w:cs="Times New Roman"/>
          <w:color w:val="000000"/>
          <w:sz w:val="24"/>
          <w:szCs w:val="24"/>
        </w:rPr>
        <w:br/>
      </w:r>
      <w:r w:rsidRPr="006302EC">
        <w:rPr>
          <w:rFonts w:ascii="Times New Roman" w:hAnsi="Times New Roman" w:cs="Times New Roman"/>
          <w:color w:val="000000"/>
          <w:sz w:val="24"/>
          <w:szCs w:val="24"/>
        </w:rPr>
        <w:t>Если фокус параболы отразить относительно касательной, то его образ будет лежат на директрисе.</w:t>
      </w:r>
      <w:r>
        <w:rPr>
          <w:rFonts w:ascii="Times New Roman" w:hAnsi="Times New Roman" w:cs="Times New Roman"/>
          <w:color w:val="000000"/>
          <w:sz w:val="24"/>
          <w:szCs w:val="24"/>
        </w:rPr>
        <w:br/>
      </w:r>
      <w:r w:rsidRPr="006302EC">
        <w:rPr>
          <w:rFonts w:ascii="Times New Roman" w:hAnsi="Times New Roman" w:cs="Times New Roman"/>
          <w:color w:val="000000"/>
          <w:sz w:val="24"/>
          <w:szCs w:val="24"/>
        </w:rPr>
        <w:t>Все параболы подобны.</w:t>
      </w:r>
      <w:r w:rsidR="004576AE">
        <w:rPr>
          <w:rFonts w:ascii="Times New Roman" w:hAnsi="Times New Roman" w:cs="Times New Roman"/>
          <w:color w:val="000000"/>
          <w:sz w:val="24"/>
          <w:szCs w:val="24"/>
        </w:rPr>
        <w:br/>
      </w:r>
      <w:r w:rsidR="006C1602" w:rsidRPr="00EE150F">
        <w:rPr>
          <w:rFonts w:ascii="Times New Roman" w:hAnsi="Times New Roman" w:cs="Times New Roman"/>
          <w:b/>
          <w:color w:val="000000"/>
          <w:sz w:val="24"/>
          <w:szCs w:val="24"/>
        </w:rPr>
        <w:t>Касательная к параболе:</w:t>
      </w:r>
      <w:r w:rsidR="006C1602">
        <w:rPr>
          <w:rFonts w:ascii="Times New Roman" w:hAnsi="Times New Roman" w:cs="Times New Roman"/>
          <w:color w:val="000000"/>
          <w:sz w:val="24"/>
          <w:szCs w:val="24"/>
        </w:rPr>
        <w:br/>
        <w:t xml:space="preserve">Уравнение касательной к параболе в точке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ax</m:t>
                </m:r>
              </m:e>
              <m:sub>
                <m:r>
                  <w:rPr>
                    <w:rFonts w:ascii="Cambria Math" w:hAnsi="Cambria Math" w:cs="Times New Roman"/>
                    <w:color w:val="000000"/>
                    <w:sz w:val="24"/>
                    <w:szCs w:val="24"/>
                  </w:rPr>
                  <m:t>0</m:t>
                </m:r>
              </m:sub>
            </m:sSub>
          </m:e>
          <m:sup>
            <m:r>
              <w:rPr>
                <w:rFonts w:ascii="Cambria Math" w:hAnsi="Cambria Math" w:cs="Times New Roman"/>
                <w:color w:val="000000"/>
                <w:sz w:val="24"/>
                <w:szCs w:val="24"/>
              </w:rPr>
              <m:t>2</m:t>
            </m:r>
          </m:sup>
        </m:sSup>
      </m:oMath>
      <w:r w:rsidR="006C1602" w:rsidRPr="006C1602">
        <w:rPr>
          <w:rFonts w:ascii="Times New Roman" w:eastAsiaTheme="minorEastAsia" w:hAnsi="Times New Roman" w:cs="Times New Roman"/>
          <w:color w:val="000000"/>
          <w:sz w:val="24"/>
          <w:szCs w:val="24"/>
        </w:rPr>
        <w:t xml:space="preserve">)  </w:t>
      </w:r>
      <m:oMath>
        <m:r>
          <w:rPr>
            <w:rFonts w:ascii="Cambria Math" w:eastAsiaTheme="minorEastAsia" w:hAnsi="Cambria Math" w:cs="Times New Roman"/>
            <w:color w:val="000000"/>
            <w:sz w:val="24"/>
            <w:szCs w:val="24"/>
          </w:rPr>
          <m:t>y=2a</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0</m:t>
            </m:r>
          </m:sub>
        </m:sSub>
        <m:r>
          <w:rPr>
            <w:rFonts w:ascii="Cambria Math" w:eastAsiaTheme="minorEastAsia" w:hAnsi="Cambria Math" w:cs="Times New Roman"/>
            <w:color w:val="000000"/>
            <w:sz w:val="24"/>
            <w:szCs w:val="24"/>
          </w:rPr>
          <m:t>x-a</m:t>
        </m:r>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x</m:t>
            </m:r>
          </m:e>
          <m:sub>
            <m:r>
              <w:rPr>
                <w:rFonts w:ascii="Cambria Math" w:eastAsiaTheme="minorEastAsia" w:hAnsi="Cambria Math" w:cs="Times New Roman"/>
                <w:color w:val="000000"/>
                <w:sz w:val="24"/>
                <w:szCs w:val="24"/>
              </w:rPr>
              <m:t>0</m:t>
            </m:r>
          </m:sub>
          <m:sup>
            <m:r>
              <w:rPr>
                <w:rFonts w:ascii="Cambria Math" w:eastAsiaTheme="minorEastAsia" w:hAnsi="Cambria Math" w:cs="Times New Roman"/>
                <w:color w:val="000000"/>
                <w:sz w:val="24"/>
                <w:szCs w:val="24"/>
              </w:rPr>
              <m:t>2</m:t>
            </m:r>
          </m:sup>
        </m:sSubSup>
      </m:oMath>
      <w:r w:rsidR="004576AE">
        <w:rPr>
          <w:rFonts w:ascii="Times New Roman" w:hAnsi="Times New Roman" w:cs="Times New Roman"/>
          <w:color w:val="000000"/>
          <w:sz w:val="24"/>
          <w:szCs w:val="24"/>
        </w:rPr>
        <w:br/>
      </w:r>
      <w:r w:rsidR="006C1602" w:rsidRPr="00EE150F">
        <w:rPr>
          <w:rFonts w:ascii="Times New Roman" w:eastAsiaTheme="minorEastAsia" w:hAnsi="Times New Roman" w:cs="Times New Roman"/>
          <w:b/>
          <w:color w:val="000000"/>
          <w:sz w:val="24"/>
          <w:szCs w:val="24"/>
        </w:rPr>
        <w:t>Оптическое свойство  параболы:</w:t>
      </w:r>
      <w:r w:rsidR="006C1602">
        <w:rPr>
          <w:rFonts w:ascii="Times New Roman" w:eastAsiaTheme="minorEastAsia" w:hAnsi="Times New Roman" w:cs="Times New Roman"/>
          <w:color w:val="000000"/>
          <w:sz w:val="24"/>
          <w:szCs w:val="24"/>
        </w:rPr>
        <w:t xml:space="preserve">Любой луч света , исходящий из фокуса, после </w:t>
      </w:r>
      <w:r w:rsidR="00EE150F">
        <w:rPr>
          <w:rFonts w:ascii="Times New Roman" w:eastAsiaTheme="minorEastAsia" w:hAnsi="Times New Roman" w:cs="Times New Roman"/>
          <w:color w:val="000000"/>
          <w:sz w:val="24"/>
          <w:szCs w:val="24"/>
        </w:rPr>
        <w:t>отражения от параболы становится параллельным оси параболы  (оси Оу) из этого следует, что если источник света помещён в фокусе параболы, то фронт отражённой от параболы волны представляет собой отрезок, соединяющий две точки параболы и параллельный её директрисе. С использованием этого свойства гиперболы, создают отражатели для источников света.</w:t>
      </w:r>
    </w:p>
    <w:p w:rsidR="00D717E4" w:rsidRDefault="00D717E4" w:rsidP="00D717E4">
      <w:pPr>
        <w:ind w:right="283"/>
        <w:rPr>
          <w:rFonts w:ascii="Times New Roman" w:hAnsi="Times New Roman" w:cs="Times New Roman"/>
          <w:b/>
          <w:color w:val="000000"/>
          <w:sz w:val="32"/>
          <w:szCs w:val="32"/>
        </w:rPr>
      </w:pPr>
    </w:p>
    <w:p w:rsidR="00190959" w:rsidRPr="004576AE" w:rsidRDefault="00964DEE" w:rsidP="00D717E4">
      <w:pPr>
        <w:ind w:right="283"/>
        <w:rPr>
          <w:rFonts w:ascii="Times New Roman" w:hAnsi="Times New Roman" w:cs="Times New Roman"/>
          <w:color w:val="000000"/>
          <w:sz w:val="24"/>
          <w:szCs w:val="24"/>
        </w:rPr>
      </w:pPr>
      <w:r>
        <w:rPr>
          <w:rFonts w:ascii="Times New Roman" w:hAnsi="Times New Roman" w:cs="Times New Roman"/>
          <w:b/>
          <w:color w:val="000000"/>
          <w:sz w:val="32"/>
          <w:szCs w:val="32"/>
        </w:rPr>
        <w:lastRenderedPageBreak/>
        <w:t>Поверхности второго порядка:</w:t>
      </w:r>
    </w:p>
    <w:p w:rsidR="00964DEE" w:rsidRPr="007D7502" w:rsidRDefault="00190959" w:rsidP="00D717E4">
      <w:pPr>
        <w:ind w:right="283"/>
        <w:rPr>
          <w:rFonts w:ascii="Verdana" w:hAnsi="Verdana"/>
          <w:color w:val="000000"/>
          <w:sz w:val="19"/>
          <w:szCs w:val="19"/>
        </w:rPr>
      </w:pPr>
      <w:r>
        <w:rPr>
          <w:rFonts w:ascii="Times New Roman" w:hAnsi="Times New Roman" w:cs="Times New Roman"/>
          <w:noProof/>
          <w:color w:val="000000"/>
          <w:sz w:val="24"/>
          <w:szCs w:val="24"/>
          <w:lang w:eastAsia="ru-RU"/>
        </w:rPr>
        <w:drawing>
          <wp:anchor distT="0" distB="0" distL="114300" distR="114300" simplePos="0" relativeHeight="251662336" behindDoc="0" locked="0" layoutInCell="1" allowOverlap="1">
            <wp:simplePos x="0" y="0"/>
            <wp:positionH relativeFrom="column">
              <wp:posOffset>2757880</wp:posOffset>
            </wp:positionH>
            <wp:positionV relativeFrom="paragraph">
              <wp:posOffset>1552201</wp:posOffset>
            </wp:positionV>
            <wp:extent cx="2153994" cy="1376979"/>
            <wp:effectExtent l="19050" t="0" r="0" b="0"/>
            <wp:wrapNone/>
            <wp:docPr id="25" name="Рисунок 20" descr="C:\Users\Егор\Downloads\real-ellips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гор\Downloads\real-ellipsoid.jpg"/>
                    <pic:cNvPicPr>
                      <a:picLocks noChangeAspect="1" noChangeArrowheads="1"/>
                    </pic:cNvPicPr>
                  </pic:nvPicPr>
                  <pic:blipFill>
                    <a:blip r:embed="rId22"/>
                    <a:srcRect/>
                    <a:stretch>
                      <a:fillRect/>
                    </a:stretch>
                  </pic:blipFill>
                  <pic:spPr bwMode="auto">
                    <a:xfrm>
                      <a:off x="0" y="0"/>
                      <a:ext cx="2153994" cy="1376979"/>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rPr>
        <w:t xml:space="preserve">Помимо кривых второго порядка  в жизни встречаются и поверхности второго порядка. </w:t>
      </w:r>
      <w:r w:rsidR="00E14B4C" w:rsidRPr="004576AE">
        <w:rPr>
          <w:rFonts w:ascii="Times New Roman" w:hAnsi="Times New Roman" w:cs="Times New Roman"/>
          <w:b/>
          <w:bCs/>
          <w:color w:val="000000"/>
          <w:sz w:val="24"/>
          <w:szCs w:val="24"/>
        </w:rPr>
        <w:t>Поверхностью второго порядка</w:t>
      </w:r>
      <w:r w:rsidR="00E14B4C" w:rsidRPr="004576AE">
        <w:rPr>
          <w:rStyle w:val="apple-converted-space"/>
          <w:rFonts w:ascii="Times New Roman" w:hAnsi="Times New Roman" w:cs="Times New Roman"/>
          <w:color w:val="000000"/>
          <w:sz w:val="24"/>
          <w:szCs w:val="24"/>
        </w:rPr>
        <w:t> </w:t>
      </w:r>
      <w:r w:rsidR="00E14B4C" w:rsidRPr="004576AE">
        <w:rPr>
          <w:rFonts w:ascii="Times New Roman" w:hAnsi="Times New Roman" w:cs="Times New Roman"/>
          <w:color w:val="000000"/>
          <w:sz w:val="24"/>
          <w:szCs w:val="24"/>
        </w:rPr>
        <w:t>называется множество точек трехмерного пространства, декартовы координаты которых удовлетворяют уравнению вида:</w:t>
      </w:r>
      <w:r w:rsidR="00E14B4C" w:rsidRPr="007D7502">
        <w:rPr>
          <w:rFonts w:ascii="Verdana" w:hAnsi="Verdana"/>
          <w:color w:val="000000"/>
          <w:sz w:val="19"/>
          <w:szCs w:val="19"/>
        </w:rPr>
        <w:br/>
      </w:r>
      <w:r w:rsidR="00E14B4C">
        <w:rPr>
          <w:rFonts w:ascii="Verdana" w:hAnsi="Verdana"/>
          <w:color w:val="000000"/>
          <w:sz w:val="19"/>
          <w:szCs w:val="19"/>
        </w:rPr>
        <w:t xml:space="preserve"> </w:t>
      </w:r>
      <m:oMath>
        <m:sSub>
          <m:sSubPr>
            <m:ctrlPr>
              <w:rPr>
                <w:rFonts w:ascii="Cambria Math" w:hAnsi="Cambria Math"/>
                <w:i/>
                <w:color w:val="000000"/>
                <w:sz w:val="19"/>
                <w:szCs w:val="19"/>
              </w:rPr>
            </m:ctrlPr>
          </m:sSubPr>
          <m:e>
            <m:r>
              <w:rPr>
                <w:rFonts w:ascii="Cambria Math" w:hAnsi="Cambria Math"/>
                <w:color w:val="000000"/>
                <w:sz w:val="19"/>
                <w:szCs w:val="19"/>
              </w:rPr>
              <m:t>a</m:t>
            </m:r>
          </m:e>
          <m:sub>
            <m:r>
              <w:rPr>
                <w:rFonts w:ascii="Cambria Math" w:hAnsi="Cambria Math"/>
                <w:color w:val="000000"/>
                <w:sz w:val="19"/>
                <w:szCs w:val="19"/>
              </w:rPr>
              <m:t>1</m:t>
            </m:r>
          </m:sub>
        </m:sSub>
        <m:sSup>
          <m:sSupPr>
            <m:ctrlPr>
              <w:rPr>
                <w:rFonts w:ascii="Cambria Math" w:hAnsi="Cambria Math"/>
                <w:i/>
                <w:color w:val="000000"/>
                <w:sz w:val="19"/>
                <w:szCs w:val="19"/>
              </w:rPr>
            </m:ctrlPr>
          </m:sSupPr>
          <m:e>
            <m:r>
              <w:rPr>
                <w:rFonts w:ascii="Cambria Math" w:hAnsi="Cambria Math"/>
                <w:color w:val="000000"/>
                <w:sz w:val="19"/>
                <w:szCs w:val="19"/>
              </w:rPr>
              <m:t>x</m:t>
            </m:r>
          </m:e>
          <m:sup>
            <m:r>
              <w:rPr>
                <w:rFonts w:ascii="Cambria Math" w:hAnsi="Cambria Math"/>
                <w:color w:val="000000"/>
                <w:sz w:val="19"/>
                <w:szCs w:val="19"/>
              </w:rPr>
              <m:t>2</m:t>
            </m:r>
          </m:sup>
        </m:sSup>
        <m:r>
          <w:rPr>
            <w:rFonts w:ascii="Cambria Math" w:hAnsi="Cambria Math"/>
            <w:color w:val="000000"/>
            <w:sz w:val="19"/>
            <w:szCs w:val="19"/>
          </w:rPr>
          <m:t>+</m:t>
        </m:r>
        <m:sSub>
          <m:sSubPr>
            <m:ctrlPr>
              <w:rPr>
                <w:rFonts w:ascii="Cambria Math" w:hAnsi="Cambria Math"/>
                <w:i/>
                <w:color w:val="000000"/>
                <w:sz w:val="19"/>
                <w:szCs w:val="19"/>
              </w:rPr>
            </m:ctrlPr>
          </m:sSubPr>
          <m:e>
            <m:r>
              <w:rPr>
                <w:rFonts w:ascii="Cambria Math" w:hAnsi="Cambria Math"/>
                <w:color w:val="000000"/>
                <w:sz w:val="19"/>
                <w:szCs w:val="19"/>
              </w:rPr>
              <m:t>a</m:t>
            </m:r>
          </m:e>
          <m:sub>
            <m:r>
              <w:rPr>
                <w:rFonts w:ascii="Cambria Math" w:hAnsi="Cambria Math"/>
                <w:color w:val="000000"/>
                <w:sz w:val="19"/>
                <w:szCs w:val="19"/>
              </w:rPr>
              <m:t>2</m:t>
            </m:r>
          </m:sub>
        </m:sSub>
        <m:sSup>
          <m:sSupPr>
            <m:ctrlPr>
              <w:rPr>
                <w:rFonts w:ascii="Cambria Math" w:hAnsi="Cambria Math"/>
                <w:i/>
                <w:color w:val="000000"/>
                <w:sz w:val="19"/>
                <w:szCs w:val="19"/>
              </w:rPr>
            </m:ctrlPr>
          </m:sSupPr>
          <m:e>
            <m:r>
              <w:rPr>
                <w:rFonts w:ascii="Cambria Math" w:hAnsi="Cambria Math"/>
                <w:color w:val="000000"/>
                <w:sz w:val="19"/>
                <w:szCs w:val="19"/>
              </w:rPr>
              <m:t>y</m:t>
            </m:r>
          </m:e>
          <m:sup>
            <m:r>
              <w:rPr>
                <w:rFonts w:ascii="Cambria Math" w:hAnsi="Cambria Math"/>
                <w:color w:val="000000"/>
                <w:sz w:val="19"/>
                <w:szCs w:val="19"/>
              </w:rPr>
              <m:t>2</m:t>
            </m:r>
          </m:sup>
        </m:sSup>
        <m:r>
          <w:rPr>
            <w:rFonts w:ascii="Cambria Math" w:hAnsi="Cambria Math"/>
            <w:color w:val="000000"/>
            <w:sz w:val="19"/>
            <w:szCs w:val="19"/>
          </w:rPr>
          <m:t>+</m:t>
        </m:r>
        <m:sSub>
          <m:sSubPr>
            <m:ctrlPr>
              <w:rPr>
                <w:rFonts w:ascii="Cambria Math" w:hAnsi="Cambria Math"/>
                <w:i/>
                <w:color w:val="000000"/>
                <w:sz w:val="19"/>
                <w:szCs w:val="19"/>
              </w:rPr>
            </m:ctrlPr>
          </m:sSubPr>
          <m:e>
            <m:r>
              <w:rPr>
                <w:rFonts w:ascii="Cambria Math" w:hAnsi="Cambria Math"/>
                <w:color w:val="000000"/>
                <w:sz w:val="19"/>
                <w:szCs w:val="19"/>
              </w:rPr>
              <m:t>a</m:t>
            </m:r>
          </m:e>
          <m:sub>
            <m:r>
              <w:rPr>
                <w:rFonts w:ascii="Cambria Math" w:hAnsi="Cambria Math"/>
                <w:color w:val="000000"/>
                <w:sz w:val="19"/>
                <w:szCs w:val="19"/>
              </w:rPr>
              <m:t>3</m:t>
            </m:r>
          </m:sub>
        </m:sSub>
        <m:sSup>
          <m:sSupPr>
            <m:ctrlPr>
              <w:rPr>
                <w:rFonts w:ascii="Cambria Math" w:hAnsi="Cambria Math"/>
                <w:i/>
                <w:color w:val="000000"/>
                <w:sz w:val="19"/>
                <w:szCs w:val="19"/>
              </w:rPr>
            </m:ctrlPr>
          </m:sSupPr>
          <m:e>
            <m:r>
              <w:rPr>
                <w:rFonts w:ascii="Cambria Math" w:hAnsi="Cambria Math"/>
                <w:color w:val="000000"/>
                <w:sz w:val="19"/>
                <w:szCs w:val="19"/>
              </w:rPr>
              <m:t>z</m:t>
            </m:r>
          </m:e>
          <m:sup>
            <m:r>
              <w:rPr>
                <w:rFonts w:ascii="Cambria Math" w:hAnsi="Cambria Math"/>
                <w:color w:val="000000"/>
                <w:sz w:val="19"/>
                <w:szCs w:val="19"/>
              </w:rPr>
              <m:t>2</m:t>
            </m:r>
          </m:sup>
        </m:sSup>
        <m:r>
          <w:rPr>
            <w:rFonts w:ascii="Cambria Math" w:hAnsi="Cambria Math"/>
            <w:color w:val="000000"/>
            <w:sz w:val="19"/>
            <w:szCs w:val="19"/>
          </w:rPr>
          <m:t>+</m:t>
        </m:r>
        <m:sSub>
          <m:sSubPr>
            <m:ctrlPr>
              <w:rPr>
                <w:rFonts w:ascii="Cambria Math" w:hAnsi="Cambria Math"/>
                <w:i/>
                <w:color w:val="000000"/>
                <w:sz w:val="19"/>
                <w:szCs w:val="19"/>
              </w:rPr>
            </m:ctrlPr>
          </m:sSubPr>
          <m:e>
            <m:r>
              <w:rPr>
                <w:rFonts w:ascii="Cambria Math" w:hAnsi="Cambria Math"/>
                <w:color w:val="000000"/>
                <w:sz w:val="19"/>
                <w:szCs w:val="19"/>
              </w:rPr>
              <m:t>b</m:t>
            </m:r>
          </m:e>
          <m:sub>
            <m:r>
              <w:rPr>
                <w:rFonts w:ascii="Cambria Math" w:hAnsi="Cambria Math"/>
                <w:color w:val="000000"/>
                <w:sz w:val="19"/>
                <w:szCs w:val="19"/>
              </w:rPr>
              <m:t>1</m:t>
            </m:r>
          </m:sub>
        </m:sSub>
        <m:r>
          <w:rPr>
            <w:rFonts w:ascii="Cambria Math" w:eastAsiaTheme="minorEastAsia" w:hAnsi="Cambria Math"/>
            <w:color w:val="000000"/>
            <w:sz w:val="19"/>
            <w:szCs w:val="19"/>
          </w:rPr>
          <m:t>xy+</m:t>
        </m:r>
        <m:sSub>
          <m:sSubPr>
            <m:ctrlPr>
              <w:rPr>
                <w:rFonts w:ascii="Cambria Math" w:hAnsi="Cambria Math"/>
                <w:i/>
                <w:color w:val="000000"/>
                <w:sz w:val="19"/>
                <w:szCs w:val="19"/>
              </w:rPr>
            </m:ctrlPr>
          </m:sSubPr>
          <m:e>
            <m:r>
              <w:rPr>
                <w:rFonts w:ascii="Cambria Math" w:hAnsi="Cambria Math"/>
                <w:color w:val="000000"/>
                <w:sz w:val="19"/>
                <w:szCs w:val="19"/>
              </w:rPr>
              <m:t>b</m:t>
            </m:r>
          </m:e>
          <m:sub>
            <m:r>
              <w:rPr>
                <w:rFonts w:ascii="Cambria Math" w:hAnsi="Cambria Math"/>
                <w:color w:val="000000"/>
                <w:sz w:val="19"/>
                <w:szCs w:val="19"/>
              </w:rPr>
              <m:t>2</m:t>
            </m:r>
          </m:sub>
        </m:sSub>
        <m:r>
          <w:rPr>
            <w:rFonts w:ascii="Cambria Math" w:eastAsiaTheme="minorEastAsia" w:hAnsi="Cambria Math"/>
            <w:color w:val="000000"/>
            <w:sz w:val="19"/>
            <w:szCs w:val="19"/>
          </w:rPr>
          <m:t>xz+</m:t>
        </m:r>
        <m:sSub>
          <m:sSubPr>
            <m:ctrlPr>
              <w:rPr>
                <w:rFonts w:ascii="Cambria Math" w:hAnsi="Cambria Math"/>
                <w:i/>
                <w:color w:val="000000"/>
                <w:sz w:val="19"/>
                <w:szCs w:val="19"/>
              </w:rPr>
            </m:ctrlPr>
          </m:sSubPr>
          <m:e>
            <m:r>
              <w:rPr>
                <w:rFonts w:ascii="Cambria Math" w:hAnsi="Cambria Math"/>
                <w:color w:val="000000"/>
                <w:sz w:val="19"/>
                <w:szCs w:val="19"/>
              </w:rPr>
              <m:t>b</m:t>
            </m:r>
          </m:e>
          <m:sub>
            <m:r>
              <w:rPr>
                <w:rFonts w:ascii="Cambria Math" w:hAnsi="Cambria Math"/>
                <w:color w:val="000000"/>
                <w:sz w:val="19"/>
                <w:szCs w:val="19"/>
              </w:rPr>
              <m:t>3</m:t>
            </m:r>
          </m:sub>
        </m:sSub>
        <m:r>
          <w:rPr>
            <w:rFonts w:ascii="Cambria Math" w:eastAsiaTheme="minorEastAsia" w:hAnsi="Cambria Math"/>
            <w:color w:val="000000"/>
            <w:sz w:val="19"/>
            <w:szCs w:val="19"/>
          </w:rPr>
          <m:t>yz+</m:t>
        </m:r>
        <m:sSub>
          <m:sSubPr>
            <m:ctrlPr>
              <w:rPr>
                <w:rFonts w:ascii="Cambria Math" w:hAnsi="Cambria Math"/>
                <w:i/>
                <w:color w:val="000000"/>
                <w:sz w:val="19"/>
                <w:szCs w:val="19"/>
              </w:rPr>
            </m:ctrlPr>
          </m:sSubPr>
          <m:e>
            <m:r>
              <w:rPr>
                <w:rFonts w:ascii="Cambria Math" w:hAnsi="Cambria Math"/>
                <w:color w:val="000000"/>
                <w:sz w:val="19"/>
                <w:szCs w:val="19"/>
              </w:rPr>
              <m:t>c</m:t>
            </m:r>
          </m:e>
          <m:sub>
            <m:r>
              <w:rPr>
                <w:rFonts w:ascii="Cambria Math" w:hAnsi="Cambria Math"/>
                <w:color w:val="000000"/>
                <w:sz w:val="19"/>
                <w:szCs w:val="19"/>
              </w:rPr>
              <m:t>1</m:t>
            </m:r>
          </m:sub>
        </m:sSub>
        <m:r>
          <w:rPr>
            <w:rFonts w:ascii="Cambria Math" w:eastAsiaTheme="minorEastAsia" w:hAnsi="Cambria Math"/>
            <w:color w:val="000000"/>
            <w:sz w:val="19"/>
            <w:szCs w:val="19"/>
          </w:rPr>
          <m:t>x+</m:t>
        </m:r>
        <m:sSub>
          <m:sSubPr>
            <m:ctrlPr>
              <w:rPr>
                <w:rFonts w:ascii="Cambria Math" w:hAnsi="Cambria Math"/>
                <w:i/>
                <w:color w:val="000000"/>
                <w:sz w:val="19"/>
                <w:szCs w:val="19"/>
              </w:rPr>
            </m:ctrlPr>
          </m:sSubPr>
          <m:e>
            <m:r>
              <w:rPr>
                <w:rFonts w:ascii="Cambria Math" w:hAnsi="Cambria Math"/>
                <w:color w:val="000000"/>
                <w:sz w:val="19"/>
                <w:szCs w:val="19"/>
              </w:rPr>
              <m:t>c</m:t>
            </m:r>
          </m:e>
          <m:sub>
            <m:r>
              <w:rPr>
                <w:rFonts w:ascii="Cambria Math" w:hAnsi="Cambria Math"/>
                <w:color w:val="000000"/>
                <w:sz w:val="19"/>
                <w:szCs w:val="19"/>
              </w:rPr>
              <m:t>2</m:t>
            </m:r>
          </m:sub>
        </m:sSub>
        <m:r>
          <w:rPr>
            <w:rFonts w:ascii="Cambria Math" w:eastAsiaTheme="minorEastAsia" w:hAnsi="Cambria Math"/>
            <w:color w:val="000000"/>
            <w:sz w:val="19"/>
            <w:szCs w:val="19"/>
          </w:rPr>
          <m:t>y+</m:t>
        </m:r>
        <m:sSub>
          <m:sSubPr>
            <m:ctrlPr>
              <w:rPr>
                <w:rFonts w:ascii="Cambria Math" w:hAnsi="Cambria Math"/>
                <w:i/>
                <w:color w:val="000000"/>
                <w:sz w:val="19"/>
                <w:szCs w:val="19"/>
              </w:rPr>
            </m:ctrlPr>
          </m:sSubPr>
          <m:e>
            <m:r>
              <w:rPr>
                <w:rFonts w:ascii="Cambria Math" w:hAnsi="Cambria Math"/>
                <w:color w:val="000000"/>
                <w:sz w:val="19"/>
                <w:szCs w:val="19"/>
              </w:rPr>
              <m:t>c</m:t>
            </m:r>
          </m:e>
          <m:sub>
            <m:r>
              <w:rPr>
                <w:rFonts w:ascii="Cambria Math" w:hAnsi="Cambria Math"/>
                <w:color w:val="000000"/>
                <w:sz w:val="19"/>
                <w:szCs w:val="19"/>
              </w:rPr>
              <m:t>3</m:t>
            </m:r>
          </m:sub>
        </m:sSub>
        <m:r>
          <w:rPr>
            <w:rFonts w:ascii="Cambria Math" w:eastAsiaTheme="minorEastAsia" w:hAnsi="Cambria Math"/>
            <w:color w:val="000000"/>
            <w:sz w:val="19"/>
            <w:szCs w:val="19"/>
          </w:rPr>
          <m:t>z+</m:t>
        </m:r>
        <m:r>
          <w:rPr>
            <w:rFonts w:ascii="Cambria Math" w:eastAsiaTheme="minorEastAsia" w:hAnsi="Cambria Math"/>
            <w:color w:val="000000"/>
            <w:sz w:val="19"/>
            <w:szCs w:val="19"/>
            <w:lang w:val="en-US"/>
          </w:rPr>
          <m:t>d</m:t>
        </m:r>
        <m:r>
          <w:rPr>
            <w:rFonts w:ascii="Cambria Math" w:eastAsiaTheme="minorEastAsia" w:hAnsi="Cambria Math"/>
            <w:color w:val="000000"/>
            <w:sz w:val="19"/>
            <w:szCs w:val="19"/>
          </w:rPr>
          <m:t>=0</m:t>
        </m:r>
      </m:oMath>
      <w:r w:rsidR="00E14B4C">
        <w:rPr>
          <w:rFonts w:ascii="Verdana" w:hAnsi="Verdana"/>
          <w:color w:val="000000"/>
          <w:sz w:val="19"/>
          <w:szCs w:val="19"/>
        </w:rPr>
        <w:t xml:space="preserve"> .</w:t>
      </w:r>
      <w:r w:rsidR="00E14B4C" w:rsidRPr="007D7502">
        <w:rPr>
          <w:rFonts w:ascii="Verdana" w:hAnsi="Verdana"/>
          <w:color w:val="000000"/>
          <w:sz w:val="19"/>
          <w:szCs w:val="19"/>
        </w:rPr>
        <w:br/>
      </w:r>
      <w:r>
        <w:rPr>
          <w:rFonts w:ascii="Times New Roman" w:hAnsi="Times New Roman" w:cs="Times New Roman"/>
          <w:color w:val="000000"/>
          <w:sz w:val="24"/>
          <w:szCs w:val="24"/>
        </w:rPr>
        <w:t>Много предметов имеют формы поверхностей второго порядка, поэтому я решил дополнительно изучить и их, а следующем году я смогу продолжать изучать данную тему.</w:t>
      </w:r>
      <w:r>
        <w:rPr>
          <w:rFonts w:ascii="Times New Roman" w:hAnsi="Times New Roman" w:cs="Times New Roman"/>
          <w:color w:val="000000"/>
          <w:sz w:val="24"/>
          <w:szCs w:val="24"/>
        </w:rPr>
        <w:br/>
        <w:t>Вот некоторые из поверхностей второго порядка:</w:t>
      </w:r>
      <w:r w:rsidR="00964DEE">
        <w:rPr>
          <w:rFonts w:ascii="Times New Roman" w:hAnsi="Times New Roman" w:cs="Times New Roman"/>
          <w:b/>
          <w:color w:val="000000"/>
          <w:sz w:val="32"/>
          <w:szCs w:val="32"/>
        </w:rPr>
        <w:br/>
      </w:r>
      <w:r w:rsidR="00964DEE">
        <w:rPr>
          <w:rFonts w:ascii="Times New Roman" w:hAnsi="Times New Roman" w:cs="Times New Roman"/>
          <w:color w:val="000000"/>
          <w:sz w:val="24"/>
          <w:szCs w:val="24"/>
        </w:rPr>
        <w:t>1) Эллипсоид :</w:t>
      </w:r>
      <w:r w:rsidR="006E4E52">
        <w:rPr>
          <w:rFonts w:ascii="Times New Roman" w:hAnsi="Times New Roman" w:cs="Times New Roman"/>
          <w:color w:val="000000"/>
          <w:sz w:val="24"/>
          <w:szCs w:val="24"/>
        </w:rPr>
        <w:t xml:space="preserve"> </w:t>
      </w:r>
    </w:p>
    <w:p w:rsidR="00964DEE" w:rsidRDefault="002964E0" w:rsidP="00D717E4">
      <w:pPr>
        <w:ind w:right="283"/>
        <w:rPr>
          <w:rFonts w:ascii="Times New Roman" w:eastAsiaTheme="minorEastAsia" w:hAnsi="Times New Roman" w:cs="Times New Roman"/>
          <w:color w:val="000000"/>
          <w:sz w:val="24"/>
          <w:szCs w:val="24"/>
        </w:rPr>
      </w:pPr>
      <m:oMathPara>
        <m:oMathParaPr>
          <m:jc m:val="left"/>
        </m:oMathParaP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z</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c</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=1</m:t>
          </m:r>
        </m:oMath>
      </m:oMathPara>
    </w:p>
    <w:p w:rsidR="00B57A3F" w:rsidRDefault="00B57A3F" w:rsidP="00D717E4">
      <w:pPr>
        <w:ind w:right="283"/>
        <w:rPr>
          <w:rFonts w:ascii="Times New Roman" w:eastAsiaTheme="minorEastAsia" w:hAnsi="Times New Roman" w:cs="Times New Roman"/>
          <w:color w:val="000000"/>
          <w:sz w:val="24"/>
          <w:szCs w:val="24"/>
        </w:rPr>
      </w:pPr>
    </w:p>
    <w:p w:rsidR="00B57A3F" w:rsidRPr="00964DEE" w:rsidRDefault="00190959" w:rsidP="00D717E4">
      <w:pPr>
        <w:ind w:right="283"/>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63360" behindDoc="0" locked="0" layoutInCell="1" allowOverlap="1">
            <wp:simplePos x="0" y="0"/>
            <wp:positionH relativeFrom="column">
              <wp:posOffset>2753269</wp:posOffset>
            </wp:positionH>
            <wp:positionV relativeFrom="paragraph">
              <wp:posOffset>218869</wp:posOffset>
            </wp:positionV>
            <wp:extent cx="1710781" cy="1637211"/>
            <wp:effectExtent l="19050" t="0" r="3719" b="0"/>
            <wp:wrapNone/>
            <wp:docPr id="26" name="Рисунок 21" descr="C:\Users\Егор\Downloads\hyperboloid-of-on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гор\Downloads\hyperboloid-of-one-sheet.jpg"/>
                    <pic:cNvPicPr>
                      <a:picLocks noChangeAspect="1" noChangeArrowheads="1"/>
                    </pic:cNvPicPr>
                  </pic:nvPicPr>
                  <pic:blipFill>
                    <a:blip r:embed="rId23"/>
                    <a:srcRect/>
                    <a:stretch>
                      <a:fillRect/>
                    </a:stretch>
                  </pic:blipFill>
                  <pic:spPr bwMode="auto">
                    <a:xfrm>
                      <a:off x="0" y="0"/>
                      <a:ext cx="1710781" cy="1637211"/>
                    </a:xfrm>
                    <a:prstGeom prst="rect">
                      <a:avLst/>
                    </a:prstGeom>
                    <a:noFill/>
                    <a:ln w="9525">
                      <a:noFill/>
                      <a:miter lim="800000"/>
                      <a:headEnd/>
                      <a:tailEnd/>
                    </a:ln>
                  </pic:spPr>
                </pic:pic>
              </a:graphicData>
            </a:graphic>
          </wp:anchor>
        </w:drawing>
      </w:r>
    </w:p>
    <w:p w:rsidR="00964DEE" w:rsidRDefault="00964DEE" w:rsidP="00D717E4">
      <w:pPr>
        <w:ind w:right="283"/>
        <w:rPr>
          <w:rFonts w:ascii="Times New Roman" w:eastAsiaTheme="minorEastAsia" w:hAnsi="Times New Roman" w:cs="Times New Roman"/>
          <w:color w:val="000000"/>
          <w:sz w:val="24"/>
          <w:szCs w:val="24"/>
        </w:rPr>
      </w:pPr>
      <w:r>
        <w:rPr>
          <w:rFonts w:ascii="Times New Roman" w:hAnsi="Times New Roman" w:cs="Times New Roman"/>
          <w:color w:val="000000"/>
          <w:sz w:val="24"/>
          <w:szCs w:val="24"/>
        </w:rPr>
        <w:t>2)Однополостный гиперболоид:</w:t>
      </w:r>
      <w:r>
        <w:rPr>
          <w:rFonts w:ascii="Times New Roman" w:hAnsi="Times New Roman" w:cs="Times New Roman"/>
          <w:color w:val="000000"/>
          <w:sz w:val="24"/>
          <w:szCs w:val="24"/>
        </w:rPr>
        <w:br/>
      </w:r>
      <m:oMathPara>
        <m:oMathParaPr>
          <m:jc m:val="left"/>
        </m:oMathParaP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z</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c</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=1</m:t>
          </m:r>
        </m:oMath>
      </m:oMathPara>
    </w:p>
    <w:p w:rsidR="00B57A3F" w:rsidRDefault="00B57A3F" w:rsidP="00D717E4">
      <w:pPr>
        <w:ind w:right="283"/>
        <w:rPr>
          <w:rFonts w:ascii="Times New Roman" w:eastAsiaTheme="minorEastAsia" w:hAnsi="Times New Roman" w:cs="Times New Roman"/>
          <w:color w:val="000000"/>
          <w:sz w:val="24"/>
          <w:szCs w:val="24"/>
        </w:rPr>
      </w:pPr>
    </w:p>
    <w:p w:rsidR="00B57A3F" w:rsidRDefault="00B57A3F" w:rsidP="00D717E4">
      <w:pPr>
        <w:ind w:right="283"/>
        <w:rPr>
          <w:rFonts w:ascii="Times New Roman" w:eastAsiaTheme="minorEastAsia" w:hAnsi="Times New Roman" w:cs="Times New Roman"/>
          <w:color w:val="000000"/>
          <w:sz w:val="24"/>
          <w:szCs w:val="24"/>
        </w:rPr>
      </w:pPr>
    </w:p>
    <w:p w:rsidR="00B57A3F" w:rsidRPr="00964DEE" w:rsidRDefault="00190959" w:rsidP="00D717E4">
      <w:pPr>
        <w:ind w:right="283"/>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64384" behindDoc="0" locked="0" layoutInCell="1" allowOverlap="1">
            <wp:simplePos x="0" y="0"/>
            <wp:positionH relativeFrom="column">
              <wp:posOffset>2308860</wp:posOffset>
            </wp:positionH>
            <wp:positionV relativeFrom="paragraph">
              <wp:posOffset>263525</wp:posOffset>
            </wp:positionV>
            <wp:extent cx="1711325" cy="1950720"/>
            <wp:effectExtent l="19050" t="0" r="3175" b="0"/>
            <wp:wrapNone/>
            <wp:docPr id="28" name="Рисунок 22" descr="C:\Users\Егор\Downloads\hyperboloid-of-two-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гор\Downloads\hyperboloid-of-two-sheets.jpg"/>
                    <pic:cNvPicPr>
                      <a:picLocks noChangeAspect="1" noChangeArrowheads="1"/>
                    </pic:cNvPicPr>
                  </pic:nvPicPr>
                  <pic:blipFill>
                    <a:blip r:embed="rId24"/>
                    <a:srcRect/>
                    <a:stretch>
                      <a:fillRect/>
                    </a:stretch>
                  </pic:blipFill>
                  <pic:spPr bwMode="auto">
                    <a:xfrm>
                      <a:off x="0" y="0"/>
                      <a:ext cx="1711325" cy="1950720"/>
                    </a:xfrm>
                    <a:prstGeom prst="rect">
                      <a:avLst/>
                    </a:prstGeom>
                    <a:noFill/>
                    <a:ln w="9525">
                      <a:noFill/>
                      <a:miter lim="800000"/>
                      <a:headEnd/>
                      <a:tailEnd/>
                    </a:ln>
                  </pic:spPr>
                </pic:pic>
              </a:graphicData>
            </a:graphic>
          </wp:anchor>
        </w:drawing>
      </w:r>
    </w:p>
    <w:p w:rsidR="00964DEE" w:rsidRDefault="00964DEE" w:rsidP="00D717E4">
      <w:pPr>
        <w:ind w:right="283"/>
        <w:rPr>
          <w:rFonts w:ascii="Times New Roman" w:eastAsiaTheme="minorEastAsia" w:hAnsi="Times New Roman" w:cs="Times New Roman"/>
          <w:color w:val="000000"/>
          <w:sz w:val="24"/>
          <w:szCs w:val="24"/>
        </w:rPr>
      </w:pPr>
      <w:r>
        <w:rPr>
          <w:rFonts w:ascii="Times New Roman" w:hAnsi="Times New Roman" w:cs="Times New Roman"/>
          <w:color w:val="000000"/>
          <w:sz w:val="24"/>
          <w:szCs w:val="24"/>
        </w:rPr>
        <w:t>3)Двуполостный гиперболоид:</w:t>
      </w:r>
      <w:r>
        <w:rPr>
          <w:rFonts w:ascii="Times New Roman" w:hAnsi="Times New Roman" w:cs="Times New Roman"/>
          <w:color w:val="000000"/>
          <w:sz w:val="24"/>
          <w:szCs w:val="24"/>
        </w:rPr>
        <w:br/>
      </w:r>
      <m:oMathPara>
        <m:oMathParaPr>
          <m:jc m:val="left"/>
        </m:oMathParaP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z</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c</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=-1</m:t>
          </m:r>
        </m:oMath>
      </m:oMathPara>
    </w:p>
    <w:p w:rsidR="00B57A3F" w:rsidRDefault="00B57A3F" w:rsidP="00D717E4">
      <w:pPr>
        <w:ind w:right="283"/>
        <w:rPr>
          <w:rFonts w:ascii="Times New Roman" w:eastAsiaTheme="minorEastAsia" w:hAnsi="Times New Roman" w:cs="Times New Roman"/>
          <w:color w:val="000000"/>
          <w:sz w:val="24"/>
          <w:szCs w:val="24"/>
        </w:rPr>
      </w:pPr>
    </w:p>
    <w:p w:rsidR="00190959" w:rsidRDefault="00190959" w:rsidP="00D717E4">
      <w:pPr>
        <w:ind w:right="283"/>
        <w:rPr>
          <w:rFonts w:ascii="Times New Roman" w:eastAsiaTheme="minorEastAsia" w:hAnsi="Times New Roman" w:cs="Times New Roman"/>
          <w:color w:val="000000"/>
          <w:sz w:val="24"/>
          <w:szCs w:val="24"/>
        </w:rPr>
      </w:pPr>
    </w:p>
    <w:p w:rsidR="00190959" w:rsidRDefault="00190959" w:rsidP="00D717E4">
      <w:pPr>
        <w:ind w:right="283"/>
        <w:rPr>
          <w:rFonts w:ascii="Times New Roman" w:eastAsiaTheme="minorEastAsia" w:hAnsi="Times New Roman" w:cs="Times New Roman"/>
          <w:color w:val="000000"/>
          <w:sz w:val="24"/>
          <w:szCs w:val="24"/>
        </w:rPr>
      </w:pPr>
    </w:p>
    <w:p w:rsidR="00190959" w:rsidRDefault="00190959" w:rsidP="00D717E4">
      <w:pPr>
        <w:ind w:right="283"/>
        <w:rPr>
          <w:rFonts w:ascii="Times New Roman" w:eastAsiaTheme="minorEastAsia" w:hAnsi="Times New Roman" w:cs="Times New Roman"/>
          <w:color w:val="000000"/>
          <w:sz w:val="24"/>
          <w:szCs w:val="24"/>
        </w:rPr>
      </w:pPr>
    </w:p>
    <w:p w:rsidR="00190959" w:rsidRDefault="00190959" w:rsidP="00D717E4">
      <w:pPr>
        <w:ind w:right="283"/>
        <w:rPr>
          <w:rFonts w:ascii="Times New Roman" w:eastAsiaTheme="minorEastAsia" w:hAnsi="Times New Roman" w:cs="Times New Roman"/>
          <w:color w:val="000000"/>
          <w:sz w:val="24"/>
          <w:szCs w:val="24"/>
        </w:rPr>
      </w:pPr>
    </w:p>
    <w:p w:rsidR="00B57A3F" w:rsidRDefault="00190959"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lang w:eastAsia="ru-RU"/>
        </w:rPr>
        <w:drawing>
          <wp:anchor distT="0" distB="0" distL="114300" distR="114300" simplePos="0" relativeHeight="251657215" behindDoc="0" locked="0" layoutInCell="1" allowOverlap="1">
            <wp:simplePos x="0" y="0"/>
            <wp:positionH relativeFrom="column">
              <wp:posOffset>2569845</wp:posOffset>
            </wp:positionH>
            <wp:positionV relativeFrom="paragraph">
              <wp:posOffset>18415</wp:posOffset>
            </wp:positionV>
            <wp:extent cx="1626870" cy="1871980"/>
            <wp:effectExtent l="19050" t="0" r="0" b="0"/>
            <wp:wrapNone/>
            <wp:docPr id="29" name="Рисунок 23" descr="C:\Users\Егор\Downloads\real-quadric-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гор\Downloads\real-quadric-cone.jpg"/>
                    <pic:cNvPicPr>
                      <a:picLocks noChangeAspect="1" noChangeArrowheads="1"/>
                    </pic:cNvPicPr>
                  </pic:nvPicPr>
                  <pic:blipFill>
                    <a:blip r:embed="rId25"/>
                    <a:srcRect/>
                    <a:stretch>
                      <a:fillRect/>
                    </a:stretch>
                  </pic:blipFill>
                  <pic:spPr bwMode="auto">
                    <a:xfrm>
                      <a:off x="0" y="0"/>
                      <a:ext cx="1626870" cy="1871980"/>
                    </a:xfrm>
                    <a:prstGeom prst="rect">
                      <a:avLst/>
                    </a:prstGeom>
                    <a:noFill/>
                    <a:ln w="9525">
                      <a:noFill/>
                      <a:miter lim="800000"/>
                      <a:headEnd/>
                      <a:tailEnd/>
                    </a:ln>
                  </pic:spPr>
                </pic:pic>
              </a:graphicData>
            </a:graphic>
          </wp:anchor>
        </w:drawing>
      </w:r>
      <w:r w:rsidR="00964DEE">
        <w:rPr>
          <w:rFonts w:ascii="Times New Roman" w:eastAsiaTheme="minorEastAsia" w:hAnsi="Times New Roman" w:cs="Times New Roman"/>
          <w:color w:val="000000"/>
          <w:sz w:val="24"/>
          <w:szCs w:val="24"/>
        </w:rPr>
        <w:t>4)Коническая поверхность:</w:t>
      </w:r>
    </w:p>
    <w:p w:rsidR="00964DEE" w:rsidRDefault="00964DEE"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br/>
      </w:r>
      <m:oMathPara>
        <m:oMathParaPr>
          <m:jc m:val="left"/>
        </m:oMathParaP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z</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c</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=0</m:t>
          </m:r>
        </m:oMath>
      </m:oMathPara>
    </w:p>
    <w:p w:rsidR="00B57A3F" w:rsidRDefault="00B57A3F" w:rsidP="00D717E4">
      <w:pPr>
        <w:ind w:right="283"/>
        <w:rPr>
          <w:rFonts w:ascii="Times New Roman" w:eastAsiaTheme="minorEastAsia" w:hAnsi="Times New Roman" w:cs="Times New Roman"/>
          <w:color w:val="000000"/>
          <w:sz w:val="24"/>
          <w:szCs w:val="24"/>
        </w:rPr>
      </w:pPr>
    </w:p>
    <w:p w:rsidR="00B57A3F" w:rsidRDefault="00B57A3F" w:rsidP="00D717E4">
      <w:pPr>
        <w:ind w:right="283"/>
        <w:rPr>
          <w:rFonts w:ascii="Times New Roman" w:eastAsiaTheme="minorEastAsia" w:hAnsi="Times New Roman" w:cs="Times New Roman"/>
          <w:color w:val="000000"/>
          <w:sz w:val="24"/>
          <w:szCs w:val="24"/>
        </w:rPr>
      </w:pPr>
    </w:p>
    <w:p w:rsidR="00B57A3F" w:rsidRDefault="00B57A3F" w:rsidP="00D717E4">
      <w:pPr>
        <w:ind w:right="283"/>
        <w:rPr>
          <w:rFonts w:ascii="Times New Roman" w:eastAsiaTheme="minorEastAsia" w:hAnsi="Times New Roman" w:cs="Times New Roman"/>
          <w:color w:val="000000"/>
          <w:sz w:val="24"/>
          <w:szCs w:val="24"/>
        </w:rPr>
      </w:pPr>
    </w:p>
    <w:p w:rsidR="00190959" w:rsidRDefault="00190959" w:rsidP="00D717E4">
      <w:pPr>
        <w:ind w:right="283"/>
        <w:rPr>
          <w:rFonts w:ascii="Times New Roman" w:eastAsiaTheme="minorEastAsia" w:hAnsi="Times New Roman" w:cs="Times New Roman"/>
          <w:color w:val="000000"/>
          <w:sz w:val="24"/>
          <w:szCs w:val="24"/>
        </w:rPr>
      </w:pPr>
    </w:p>
    <w:p w:rsidR="00964DEE" w:rsidRDefault="00B57A3F"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lang w:eastAsia="ru-RU"/>
        </w:rPr>
        <w:drawing>
          <wp:anchor distT="0" distB="0" distL="114300" distR="114300" simplePos="0" relativeHeight="251665408" behindDoc="0" locked="0" layoutInCell="1" allowOverlap="1">
            <wp:simplePos x="0" y="0"/>
            <wp:positionH relativeFrom="column">
              <wp:posOffset>2474595</wp:posOffset>
            </wp:positionH>
            <wp:positionV relativeFrom="paragraph">
              <wp:posOffset>-171450</wp:posOffset>
            </wp:positionV>
            <wp:extent cx="1740082" cy="1637211"/>
            <wp:effectExtent l="19050" t="0" r="0" b="0"/>
            <wp:wrapNone/>
            <wp:docPr id="30" name="Рисунок 24" descr="C:\Users\Егор\Downloads\elliptic-parabol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гор\Downloads\elliptic-paraboloid.jpg"/>
                    <pic:cNvPicPr>
                      <a:picLocks noChangeAspect="1" noChangeArrowheads="1"/>
                    </pic:cNvPicPr>
                  </pic:nvPicPr>
                  <pic:blipFill>
                    <a:blip r:embed="rId26"/>
                    <a:srcRect/>
                    <a:stretch>
                      <a:fillRect/>
                    </a:stretch>
                  </pic:blipFill>
                  <pic:spPr bwMode="auto">
                    <a:xfrm>
                      <a:off x="0" y="0"/>
                      <a:ext cx="1740082" cy="1637211"/>
                    </a:xfrm>
                    <a:prstGeom prst="rect">
                      <a:avLst/>
                    </a:prstGeom>
                    <a:noFill/>
                    <a:ln w="9525">
                      <a:noFill/>
                      <a:miter lim="800000"/>
                      <a:headEnd/>
                      <a:tailEnd/>
                    </a:ln>
                  </pic:spPr>
                </pic:pic>
              </a:graphicData>
            </a:graphic>
          </wp:anchor>
        </w:drawing>
      </w:r>
      <w:r w:rsidR="00964DEE">
        <w:rPr>
          <w:rFonts w:ascii="Times New Roman" w:eastAsiaTheme="minorEastAsia" w:hAnsi="Times New Roman" w:cs="Times New Roman"/>
          <w:color w:val="000000"/>
          <w:sz w:val="24"/>
          <w:szCs w:val="24"/>
        </w:rPr>
        <w:t>5)Эллиптический параболоид:</w:t>
      </w:r>
      <w:r w:rsidR="00964DEE">
        <w:rPr>
          <w:rFonts w:ascii="Times New Roman" w:eastAsiaTheme="minorEastAsia" w:hAnsi="Times New Roman" w:cs="Times New Roman"/>
          <w:color w:val="000000"/>
          <w:sz w:val="24"/>
          <w:szCs w:val="24"/>
        </w:rPr>
        <w:br/>
      </w:r>
      <m:oMathPara>
        <m:oMathParaPr>
          <m:jc m:val="left"/>
        </m:oMathParaP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r>
            <w:rPr>
              <w:rFonts w:ascii="Cambria Math" w:hAnsi="Cambria Math" w:cs="Times New Roman"/>
              <w:color w:val="000000"/>
              <w:sz w:val="24"/>
              <w:szCs w:val="24"/>
              <w:lang w:val="en-US"/>
            </w:rPr>
            <m:t>z</m:t>
          </m:r>
          <m:r>
            <w:rPr>
              <w:rFonts w:ascii="Cambria Math" w:hAnsi="Cambria Math" w:cs="Times New Roman"/>
              <w:color w:val="000000"/>
              <w:sz w:val="24"/>
              <w:szCs w:val="24"/>
            </w:rPr>
            <m:t>=0</m:t>
          </m:r>
        </m:oMath>
      </m:oMathPara>
    </w:p>
    <w:p w:rsidR="00B57A3F" w:rsidRDefault="00B57A3F" w:rsidP="00D717E4">
      <w:pPr>
        <w:ind w:right="283"/>
        <w:rPr>
          <w:rFonts w:ascii="Times New Roman" w:eastAsiaTheme="minorEastAsia" w:hAnsi="Times New Roman" w:cs="Times New Roman"/>
          <w:color w:val="000000"/>
          <w:sz w:val="24"/>
          <w:szCs w:val="24"/>
        </w:rPr>
      </w:pPr>
    </w:p>
    <w:p w:rsidR="00B57A3F" w:rsidRDefault="00190959"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lang w:eastAsia="ru-RU"/>
        </w:rPr>
        <w:drawing>
          <wp:anchor distT="0" distB="0" distL="114300" distR="114300" simplePos="0" relativeHeight="251666432" behindDoc="0" locked="0" layoutInCell="1" allowOverlap="1">
            <wp:simplePos x="0" y="0"/>
            <wp:positionH relativeFrom="column">
              <wp:posOffset>2392680</wp:posOffset>
            </wp:positionH>
            <wp:positionV relativeFrom="paragraph">
              <wp:posOffset>59690</wp:posOffset>
            </wp:positionV>
            <wp:extent cx="1626870" cy="1497330"/>
            <wp:effectExtent l="19050" t="0" r="0" b="0"/>
            <wp:wrapNone/>
            <wp:docPr id="31" name="Рисунок 25" descr="C:\Users\Егор\Downloads\hyperbolic-parabol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гор\Downloads\hyperbolic-paraboloid.jpg"/>
                    <pic:cNvPicPr>
                      <a:picLocks noChangeAspect="1" noChangeArrowheads="1"/>
                    </pic:cNvPicPr>
                  </pic:nvPicPr>
                  <pic:blipFill>
                    <a:blip r:embed="rId27"/>
                    <a:srcRect/>
                    <a:stretch>
                      <a:fillRect/>
                    </a:stretch>
                  </pic:blipFill>
                  <pic:spPr bwMode="auto">
                    <a:xfrm>
                      <a:off x="0" y="0"/>
                      <a:ext cx="1626870" cy="1497330"/>
                    </a:xfrm>
                    <a:prstGeom prst="rect">
                      <a:avLst/>
                    </a:prstGeom>
                    <a:noFill/>
                    <a:ln w="9525">
                      <a:noFill/>
                      <a:miter lim="800000"/>
                      <a:headEnd/>
                      <a:tailEnd/>
                    </a:ln>
                  </pic:spPr>
                </pic:pic>
              </a:graphicData>
            </a:graphic>
          </wp:anchor>
        </w:drawing>
      </w:r>
    </w:p>
    <w:p w:rsidR="00964DEE" w:rsidRDefault="00964DEE"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6)Гиперболический параболоид:</w:t>
      </w:r>
      <w:r>
        <w:rPr>
          <w:rFonts w:ascii="Times New Roman" w:eastAsiaTheme="minorEastAsia" w:hAnsi="Times New Roman" w:cs="Times New Roman"/>
          <w:color w:val="000000"/>
          <w:sz w:val="24"/>
          <w:szCs w:val="24"/>
        </w:rPr>
        <w:br/>
      </w:r>
      <m:oMathPara>
        <m:oMathParaPr>
          <m:jc m:val="left"/>
        </m:oMathParaP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r>
            <w:rPr>
              <w:rFonts w:ascii="Cambria Math" w:hAnsi="Cambria Math" w:cs="Times New Roman"/>
              <w:color w:val="000000"/>
              <w:sz w:val="24"/>
              <w:szCs w:val="24"/>
              <w:lang w:val="en-US"/>
            </w:rPr>
            <m:t>z</m:t>
          </m:r>
          <m:r>
            <w:rPr>
              <w:rFonts w:ascii="Cambria Math" w:hAnsi="Cambria Math" w:cs="Times New Roman"/>
              <w:color w:val="000000"/>
              <w:sz w:val="24"/>
              <w:szCs w:val="24"/>
            </w:rPr>
            <m:t>=0</m:t>
          </m:r>
        </m:oMath>
      </m:oMathPara>
    </w:p>
    <w:p w:rsidR="00B57A3F" w:rsidRDefault="00B57A3F" w:rsidP="00D717E4">
      <w:pPr>
        <w:ind w:right="283"/>
        <w:rPr>
          <w:rFonts w:ascii="Times New Roman" w:eastAsiaTheme="minorEastAsia" w:hAnsi="Times New Roman" w:cs="Times New Roman"/>
          <w:color w:val="000000"/>
          <w:sz w:val="24"/>
          <w:szCs w:val="24"/>
        </w:rPr>
      </w:pPr>
    </w:p>
    <w:p w:rsidR="00B57A3F" w:rsidRDefault="00B57A3F" w:rsidP="00D717E4">
      <w:pPr>
        <w:ind w:right="283"/>
        <w:rPr>
          <w:rFonts w:ascii="Times New Roman" w:eastAsiaTheme="minorEastAsia" w:hAnsi="Times New Roman" w:cs="Times New Roman"/>
          <w:color w:val="000000"/>
          <w:sz w:val="24"/>
          <w:szCs w:val="24"/>
        </w:rPr>
      </w:pPr>
    </w:p>
    <w:p w:rsidR="00964DEE" w:rsidRDefault="00B57A3F"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lang w:eastAsia="ru-RU"/>
        </w:rPr>
        <w:drawing>
          <wp:anchor distT="0" distB="0" distL="114300" distR="114300" simplePos="0" relativeHeight="251667456" behindDoc="0" locked="0" layoutInCell="1" allowOverlap="1">
            <wp:simplePos x="0" y="0"/>
            <wp:positionH relativeFrom="column">
              <wp:posOffset>2343966</wp:posOffset>
            </wp:positionH>
            <wp:positionV relativeFrom="paragraph">
              <wp:posOffset>-1</wp:posOffset>
            </wp:positionV>
            <wp:extent cx="1757486" cy="1593669"/>
            <wp:effectExtent l="19050" t="0" r="0" b="0"/>
            <wp:wrapNone/>
            <wp:docPr id="32" name="Рисунок 26" descr="C:\Users\Егор\Downloads\real-elliptic-cy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Егор\Downloads\real-elliptic-cylinder.jpg"/>
                    <pic:cNvPicPr>
                      <a:picLocks noChangeAspect="1" noChangeArrowheads="1"/>
                    </pic:cNvPicPr>
                  </pic:nvPicPr>
                  <pic:blipFill>
                    <a:blip r:embed="rId28"/>
                    <a:srcRect/>
                    <a:stretch>
                      <a:fillRect/>
                    </a:stretch>
                  </pic:blipFill>
                  <pic:spPr bwMode="auto">
                    <a:xfrm>
                      <a:off x="0" y="0"/>
                      <a:ext cx="1757045" cy="1593270"/>
                    </a:xfrm>
                    <a:prstGeom prst="rect">
                      <a:avLst/>
                    </a:prstGeom>
                    <a:noFill/>
                    <a:ln w="9525">
                      <a:noFill/>
                      <a:miter lim="800000"/>
                      <a:headEnd/>
                      <a:tailEnd/>
                    </a:ln>
                  </pic:spPr>
                </pic:pic>
              </a:graphicData>
            </a:graphic>
          </wp:anchor>
        </w:drawing>
      </w:r>
      <w:r w:rsidR="00964DEE">
        <w:rPr>
          <w:rFonts w:ascii="Times New Roman" w:eastAsiaTheme="minorEastAsia" w:hAnsi="Times New Roman" w:cs="Times New Roman"/>
          <w:color w:val="000000"/>
          <w:sz w:val="24"/>
          <w:szCs w:val="24"/>
        </w:rPr>
        <w:t>7)Эллиптический цилиндр:</w:t>
      </w:r>
      <w:r w:rsidR="00964DEE">
        <w:rPr>
          <w:rFonts w:ascii="Times New Roman" w:eastAsiaTheme="minorEastAsia" w:hAnsi="Times New Roman" w:cs="Times New Roman"/>
          <w:color w:val="000000"/>
          <w:sz w:val="24"/>
          <w:szCs w:val="24"/>
        </w:rPr>
        <w:br/>
      </w:r>
      <m:oMathPara>
        <m:oMathParaPr>
          <m:jc m:val="left"/>
        </m:oMathParaP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=1</m:t>
          </m:r>
        </m:oMath>
      </m:oMathPara>
    </w:p>
    <w:p w:rsidR="00B57A3F" w:rsidRDefault="00B57A3F" w:rsidP="00D717E4">
      <w:pPr>
        <w:ind w:right="283"/>
        <w:rPr>
          <w:rFonts w:ascii="Times New Roman" w:eastAsiaTheme="minorEastAsia" w:hAnsi="Times New Roman" w:cs="Times New Roman"/>
          <w:color w:val="000000"/>
          <w:sz w:val="24"/>
          <w:szCs w:val="24"/>
        </w:rPr>
      </w:pPr>
    </w:p>
    <w:p w:rsidR="00B57A3F" w:rsidRDefault="00B57A3F" w:rsidP="00D717E4">
      <w:pPr>
        <w:ind w:right="283"/>
        <w:rPr>
          <w:rFonts w:ascii="Times New Roman" w:eastAsiaTheme="minorEastAsia" w:hAnsi="Times New Roman" w:cs="Times New Roman"/>
          <w:color w:val="000000"/>
          <w:sz w:val="24"/>
          <w:szCs w:val="24"/>
        </w:rPr>
      </w:pPr>
    </w:p>
    <w:p w:rsidR="00B57A3F" w:rsidRDefault="00B57A3F" w:rsidP="00D717E4">
      <w:pPr>
        <w:ind w:right="283"/>
        <w:rPr>
          <w:rFonts w:ascii="Times New Roman" w:eastAsiaTheme="minorEastAsia" w:hAnsi="Times New Roman" w:cs="Times New Roman"/>
          <w:color w:val="000000"/>
          <w:sz w:val="24"/>
          <w:szCs w:val="24"/>
        </w:rPr>
      </w:pPr>
    </w:p>
    <w:p w:rsidR="00964DEE" w:rsidRDefault="00B57A3F"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lang w:eastAsia="ru-RU"/>
        </w:rPr>
        <w:drawing>
          <wp:anchor distT="0" distB="0" distL="114300" distR="114300" simplePos="0" relativeHeight="251668480" behindDoc="0" locked="0" layoutInCell="1" allowOverlap="1">
            <wp:simplePos x="0" y="0"/>
            <wp:positionH relativeFrom="column">
              <wp:posOffset>2666183</wp:posOffset>
            </wp:positionH>
            <wp:positionV relativeFrom="paragraph">
              <wp:posOffset>109038</wp:posOffset>
            </wp:positionV>
            <wp:extent cx="1922327" cy="1750423"/>
            <wp:effectExtent l="19050" t="0" r="1723" b="0"/>
            <wp:wrapNone/>
            <wp:docPr id="33" name="Рисунок 27" descr="C:\Users\Егор\Downloads\hyperbolic-cy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гор\Downloads\hyperbolic-cylinder.jpg"/>
                    <pic:cNvPicPr>
                      <a:picLocks noChangeAspect="1" noChangeArrowheads="1"/>
                    </pic:cNvPicPr>
                  </pic:nvPicPr>
                  <pic:blipFill>
                    <a:blip r:embed="rId29"/>
                    <a:srcRect/>
                    <a:stretch>
                      <a:fillRect/>
                    </a:stretch>
                  </pic:blipFill>
                  <pic:spPr bwMode="auto">
                    <a:xfrm>
                      <a:off x="0" y="0"/>
                      <a:ext cx="1922327" cy="1750423"/>
                    </a:xfrm>
                    <a:prstGeom prst="rect">
                      <a:avLst/>
                    </a:prstGeom>
                    <a:noFill/>
                    <a:ln w="9525">
                      <a:noFill/>
                      <a:miter lim="800000"/>
                      <a:headEnd/>
                      <a:tailEnd/>
                    </a:ln>
                  </pic:spPr>
                </pic:pic>
              </a:graphicData>
            </a:graphic>
          </wp:anchor>
        </w:drawing>
      </w:r>
      <w:r w:rsidR="00964DEE">
        <w:rPr>
          <w:rFonts w:ascii="Times New Roman" w:eastAsiaTheme="minorEastAsia" w:hAnsi="Times New Roman" w:cs="Times New Roman"/>
          <w:color w:val="000000"/>
          <w:sz w:val="24"/>
          <w:szCs w:val="24"/>
        </w:rPr>
        <w:t>8)Гиперболический цилиндр:</w:t>
      </w:r>
      <w:r w:rsidR="00964DEE">
        <w:rPr>
          <w:rFonts w:ascii="Times New Roman" w:eastAsiaTheme="minorEastAsia" w:hAnsi="Times New Roman" w:cs="Times New Roman"/>
          <w:color w:val="000000"/>
          <w:sz w:val="24"/>
          <w:szCs w:val="24"/>
        </w:rPr>
        <w:br/>
      </w:r>
      <m:oMathPara>
        <m:oMathParaPr>
          <m:jc m:val="left"/>
        </m:oMathParaP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b</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=1</m:t>
          </m:r>
        </m:oMath>
      </m:oMathPara>
    </w:p>
    <w:p w:rsidR="00B57A3F" w:rsidRDefault="00B57A3F" w:rsidP="00D717E4">
      <w:pPr>
        <w:ind w:right="283"/>
        <w:rPr>
          <w:rFonts w:ascii="Times New Roman" w:eastAsiaTheme="minorEastAsia" w:hAnsi="Times New Roman" w:cs="Times New Roman"/>
          <w:color w:val="000000"/>
          <w:sz w:val="24"/>
          <w:szCs w:val="24"/>
        </w:rPr>
      </w:pPr>
    </w:p>
    <w:p w:rsidR="00B57A3F" w:rsidRDefault="00B57A3F" w:rsidP="00D717E4">
      <w:pPr>
        <w:ind w:right="283"/>
        <w:rPr>
          <w:rFonts w:ascii="Times New Roman" w:eastAsiaTheme="minorEastAsia" w:hAnsi="Times New Roman" w:cs="Times New Roman"/>
          <w:color w:val="000000"/>
          <w:sz w:val="24"/>
          <w:szCs w:val="24"/>
        </w:rPr>
      </w:pPr>
    </w:p>
    <w:p w:rsidR="00B57A3F" w:rsidRDefault="0005224A"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lang w:eastAsia="ru-RU"/>
        </w:rPr>
        <w:drawing>
          <wp:anchor distT="0" distB="0" distL="114300" distR="114300" simplePos="0" relativeHeight="251656190" behindDoc="0" locked="0" layoutInCell="1" allowOverlap="1">
            <wp:simplePos x="0" y="0"/>
            <wp:positionH relativeFrom="column">
              <wp:posOffset>2962275</wp:posOffset>
            </wp:positionH>
            <wp:positionV relativeFrom="paragraph">
              <wp:posOffset>121845</wp:posOffset>
            </wp:positionV>
            <wp:extent cx="1745204" cy="1807285"/>
            <wp:effectExtent l="19050" t="0" r="7396" b="0"/>
            <wp:wrapNone/>
            <wp:docPr id="34" name="Рисунок 28" descr="C:\Users\Егор\Downloads\parabolic-cy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гор\Downloads\parabolic-cylinder.jpg"/>
                    <pic:cNvPicPr>
                      <a:picLocks noChangeAspect="1" noChangeArrowheads="1"/>
                    </pic:cNvPicPr>
                  </pic:nvPicPr>
                  <pic:blipFill>
                    <a:blip r:embed="rId30"/>
                    <a:srcRect/>
                    <a:stretch>
                      <a:fillRect/>
                    </a:stretch>
                  </pic:blipFill>
                  <pic:spPr bwMode="auto">
                    <a:xfrm>
                      <a:off x="0" y="0"/>
                      <a:ext cx="1745204" cy="1807285"/>
                    </a:xfrm>
                    <a:prstGeom prst="rect">
                      <a:avLst/>
                    </a:prstGeom>
                    <a:noFill/>
                    <a:ln w="9525">
                      <a:noFill/>
                      <a:miter lim="800000"/>
                      <a:headEnd/>
                      <a:tailEnd/>
                    </a:ln>
                  </pic:spPr>
                </pic:pic>
              </a:graphicData>
            </a:graphic>
          </wp:anchor>
        </w:drawing>
      </w:r>
    </w:p>
    <w:p w:rsidR="00964DEE" w:rsidRDefault="00964DEE"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9) Параболический цилиндр:</w:t>
      </w:r>
      <w:r>
        <w:rPr>
          <w:rFonts w:ascii="Times New Roman" w:eastAsiaTheme="minorEastAsia" w:hAnsi="Times New Roman" w:cs="Times New Roman"/>
          <w:color w:val="000000"/>
          <w:sz w:val="24"/>
          <w:szCs w:val="24"/>
        </w:rPr>
        <w:br/>
      </w:r>
      <m:oMathPara>
        <m:oMathParaPr>
          <m:jc m:val="left"/>
        </m:oMathParaPr>
        <m:oMath>
          <m:f>
            <m:fPr>
              <m:ctrlPr>
                <w:rPr>
                  <w:rFonts w:ascii="Cambria Math" w:hAnsi="Cambria Math" w:cs="Times New Roman"/>
                  <w:i/>
                  <w:color w:val="000000"/>
                  <w:sz w:val="24"/>
                  <w:szCs w:val="24"/>
                </w:rPr>
              </m:ctrlPr>
            </m:fPr>
            <m:num>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num>
            <m:den>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2</m:t>
                  </m:r>
                </m:sup>
              </m:sSup>
            </m:den>
          </m:f>
          <m:r>
            <w:rPr>
              <w:rFonts w:ascii="Cambria Math" w:hAnsi="Cambria Math" w:cs="Times New Roman"/>
              <w:color w:val="000000"/>
              <w:sz w:val="24"/>
              <w:szCs w:val="24"/>
            </w:rPr>
            <m:t>-y=0</m:t>
          </m:r>
        </m:oMath>
      </m:oMathPara>
    </w:p>
    <w:p w:rsidR="0005224A" w:rsidRDefault="0005224A" w:rsidP="00D717E4">
      <w:pPr>
        <w:ind w:right="283"/>
        <w:rPr>
          <w:rFonts w:ascii="Times New Roman" w:eastAsiaTheme="minorEastAsia" w:hAnsi="Times New Roman" w:cs="Times New Roman"/>
          <w:color w:val="000000"/>
          <w:sz w:val="24"/>
          <w:szCs w:val="24"/>
        </w:rPr>
      </w:pPr>
    </w:p>
    <w:p w:rsidR="00190959" w:rsidRDefault="00190959"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lang w:eastAsia="ru-RU"/>
        </w:rPr>
        <w:drawing>
          <wp:anchor distT="0" distB="0" distL="114300" distR="114300" simplePos="0" relativeHeight="251669504" behindDoc="0" locked="0" layoutInCell="1" allowOverlap="1">
            <wp:simplePos x="0" y="0"/>
            <wp:positionH relativeFrom="column">
              <wp:posOffset>3073661</wp:posOffset>
            </wp:positionH>
            <wp:positionV relativeFrom="paragraph">
              <wp:posOffset>110752</wp:posOffset>
            </wp:positionV>
            <wp:extent cx="1514214" cy="1710466"/>
            <wp:effectExtent l="19050" t="0" r="0" b="0"/>
            <wp:wrapNone/>
            <wp:docPr id="36" name="Рисунок 30" descr="C:\Users\Егор\Downloads\equation-of-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Егор\Downloads\equation-of-sphere.jpg"/>
                    <pic:cNvPicPr>
                      <a:picLocks noChangeAspect="1" noChangeArrowheads="1"/>
                    </pic:cNvPicPr>
                  </pic:nvPicPr>
                  <pic:blipFill>
                    <a:blip r:embed="rId31"/>
                    <a:srcRect/>
                    <a:stretch>
                      <a:fillRect/>
                    </a:stretch>
                  </pic:blipFill>
                  <pic:spPr bwMode="auto">
                    <a:xfrm>
                      <a:off x="0" y="0"/>
                      <a:ext cx="1514214" cy="1710466"/>
                    </a:xfrm>
                    <a:prstGeom prst="rect">
                      <a:avLst/>
                    </a:prstGeom>
                    <a:noFill/>
                    <a:ln w="9525">
                      <a:noFill/>
                      <a:miter lim="800000"/>
                      <a:headEnd/>
                      <a:tailEnd/>
                    </a:ln>
                  </pic:spPr>
                </pic:pic>
              </a:graphicData>
            </a:graphic>
          </wp:anchor>
        </w:drawing>
      </w:r>
    </w:p>
    <w:p w:rsidR="0005224A" w:rsidRDefault="0005224A" w:rsidP="00D717E4">
      <w:pPr>
        <w:ind w:right="283"/>
        <w:rPr>
          <w:rFonts w:ascii="Times New Roman" w:eastAsiaTheme="minorEastAsia" w:hAnsi="Times New Roman" w:cs="Times New Roman"/>
          <w:color w:val="000000"/>
          <w:sz w:val="24"/>
          <w:szCs w:val="24"/>
        </w:rPr>
      </w:pPr>
    </w:p>
    <w:p w:rsidR="00D717E4" w:rsidRDefault="00964DEE"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10)Сфера:</w:t>
      </w:r>
      <w:r>
        <w:rPr>
          <w:rFonts w:ascii="Times New Roman" w:eastAsiaTheme="minorEastAsia" w:hAnsi="Times New Roman" w:cs="Times New Roman"/>
          <w:color w:val="000000"/>
          <w:sz w:val="24"/>
          <w:szCs w:val="24"/>
        </w:rPr>
        <w:br/>
      </w:r>
      <m:oMathPara>
        <m:oMath>
          <m:sSup>
            <m:sSupPr>
              <m:ctrlPr>
                <w:rPr>
                  <w:rFonts w:ascii="Cambria Math" w:eastAsiaTheme="minorEastAsia" w:hAnsi="Cambria Math" w:cs="Times New Roman"/>
                  <w:i/>
                  <w:color w:val="000000"/>
                  <w:sz w:val="24"/>
                  <w:szCs w:val="24"/>
                </w:rPr>
              </m:ctrlPr>
            </m:sSupPr>
            <m:e>
              <m:r>
                <w:rPr>
                  <w:rFonts w:ascii="Cambria Math" w:eastAsiaTheme="minorEastAsia" w:hAnsi="Cambria Math" w:cs="Times New Roman"/>
                  <w:color w:val="000000"/>
                  <w:sz w:val="24"/>
                  <w:szCs w:val="24"/>
                </w:rPr>
                <m:t>(x-a)</m:t>
              </m:r>
            </m:e>
            <m:sup>
              <m:r>
                <w:rPr>
                  <w:rFonts w:ascii="Cambria Math" w:eastAsiaTheme="minorEastAsia" w:hAnsi="Cambria Math" w:cs="Times New Roman"/>
                  <w:color w:val="000000"/>
                  <w:sz w:val="24"/>
                  <w:szCs w:val="24"/>
                </w:rPr>
                <m:t>2</m:t>
              </m:r>
            </m:sup>
          </m:sSup>
          <m:r>
            <w:rPr>
              <w:rFonts w:ascii="Cambria Math" w:eastAsiaTheme="minorEastAsia" w:hAnsi="Cambria Math" w:cs="Times New Roman"/>
              <w:color w:val="000000"/>
              <w:sz w:val="24"/>
              <w:szCs w:val="24"/>
            </w:rPr>
            <m:t>+</m:t>
          </m:r>
          <m:sSup>
            <m:sSupPr>
              <m:ctrlPr>
                <w:rPr>
                  <w:rFonts w:ascii="Cambria Math" w:eastAsiaTheme="minorEastAsia" w:hAnsi="Cambria Math" w:cs="Times New Roman"/>
                  <w:i/>
                  <w:color w:val="000000"/>
                  <w:sz w:val="24"/>
                  <w:szCs w:val="24"/>
                </w:rPr>
              </m:ctrlPr>
            </m:sSupPr>
            <m:e>
              <m:r>
                <w:rPr>
                  <w:rFonts w:ascii="Cambria Math" w:eastAsiaTheme="minorEastAsia" w:hAnsi="Cambria Math" w:cs="Times New Roman"/>
                  <w:color w:val="000000"/>
                  <w:sz w:val="24"/>
                  <w:szCs w:val="24"/>
                </w:rPr>
                <m:t>(y-b)</m:t>
              </m:r>
            </m:e>
            <m:sup>
              <m:r>
                <w:rPr>
                  <w:rFonts w:ascii="Cambria Math" w:eastAsiaTheme="minorEastAsia" w:hAnsi="Cambria Math" w:cs="Times New Roman"/>
                  <w:color w:val="000000"/>
                  <w:sz w:val="24"/>
                  <w:szCs w:val="24"/>
                </w:rPr>
                <m:t>2</m:t>
              </m:r>
            </m:sup>
          </m:sSup>
          <m:r>
            <w:rPr>
              <w:rFonts w:ascii="Cambria Math" w:eastAsiaTheme="minorEastAsia" w:hAnsi="Cambria Math" w:cs="Times New Roman"/>
              <w:color w:val="000000"/>
              <w:sz w:val="24"/>
              <w:szCs w:val="24"/>
            </w:rPr>
            <m:t>+</m:t>
          </m:r>
          <m:sSup>
            <m:sSupPr>
              <m:ctrlPr>
                <w:rPr>
                  <w:rFonts w:ascii="Cambria Math" w:eastAsiaTheme="minorEastAsia" w:hAnsi="Cambria Math" w:cs="Times New Roman"/>
                  <w:i/>
                  <w:color w:val="000000"/>
                  <w:sz w:val="24"/>
                  <w:szCs w:val="24"/>
                </w:rPr>
              </m:ctrlPr>
            </m:sSupPr>
            <m:e>
              <m:r>
                <w:rPr>
                  <w:rFonts w:ascii="Cambria Math" w:eastAsiaTheme="minorEastAsia" w:hAnsi="Cambria Math" w:cs="Times New Roman"/>
                  <w:color w:val="000000"/>
                  <w:sz w:val="24"/>
                  <w:szCs w:val="24"/>
                </w:rPr>
                <m:t>(z-c)</m:t>
              </m:r>
            </m:e>
            <m:sup>
              <m:r>
                <w:rPr>
                  <w:rFonts w:ascii="Cambria Math" w:eastAsiaTheme="minorEastAsia" w:hAnsi="Cambria Math" w:cs="Times New Roman"/>
                  <w:color w:val="000000"/>
                  <w:sz w:val="24"/>
                  <w:szCs w:val="24"/>
                </w:rPr>
                <m:t>2</m:t>
              </m:r>
            </m:sup>
          </m:sSup>
          <m:r>
            <w:rPr>
              <w:rFonts w:ascii="Cambria Math" w:eastAsiaTheme="minorEastAsia" w:hAnsi="Cambria Math" w:cs="Times New Roman"/>
              <w:color w:val="000000"/>
              <w:sz w:val="24"/>
              <w:szCs w:val="24"/>
            </w:rPr>
            <m:t>=</m:t>
          </m:r>
          <m:sSup>
            <m:sSupPr>
              <m:ctrlPr>
                <w:rPr>
                  <w:rFonts w:ascii="Cambria Math" w:eastAsiaTheme="minorEastAsia" w:hAnsi="Cambria Math" w:cs="Times New Roman"/>
                  <w:i/>
                  <w:color w:val="000000"/>
                  <w:sz w:val="24"/>
                  <w:szCs w:val="24"/>
                </w:rPr>
              </m:ctrlPr>
            </m:sSupPr>
            <m:e>
              <m:r>
                <w:rPr>
                  <w:rFonts w:ascii="Cambria Math" w:eastAsiaTheme="minorEastAsia" w:hAnsi="Cambria Math" w:cs="Times New Roman"/>
                  <w:color w:val="000000"/>
                  <w:sz w:val="24"/>
                  <w:szCs w:val="24"/>
                </w:rPr>
                <m:t>R</m:t>
              </m:r>
            </m:e>
            <m:sup>
              <m:r>
                <w:rPr>
                  <w:rFonts w:ascii="Cambria Math" w:eastAsiaTheme="minorEastAsia" w:hAnsi="Cambria Math" w:cs="Times New Roman"/>
                  <w:color w:val="000000"/>
                  <w:sz w:val="24"/>
                  <w:szCs w:val="24"/>
                </w:rPr>
                <m:t>2</m:t>
              </m:r>
            </m:sup>
          </m:sSup>
        </m:oMath>
      </m:oMathPara>
    </w:p>
    <w:p w:rsidR="0005224A" w:rsidRPr="00D717E4" w:rsidRDefault="0005224A" w:rsidP="00D717E4">
      <w:pPr>
        <w:ind w:right="283"/>
        <w:rPr>
          <w:rFonts w:ascii="Times New Roman" w:eastAsiaTheme="minorEastAsia" w:hAnsi="Times New Roman" w:cs="Times New Roman"/>
          <w:color w:val="000000"/>
          <w:sz w:val="24"/>
          <w:szCs w:val="24"/>
        </w:rPr>
      </w:pPr>
      <w:r>
        <w:rPr>
          <w:rFonts w:ascii="Times New Roman" w:hAnsi="Times New Roman" w:cs="Times New Roman"/>
          <w:b/>
          <w:color w:val="000000"/>
          <w:sz w:val="32"/>
          <w:szCs w:val="32"/>
        </w:rPr>
        <w:lastRenderedPageBreak/>
        <w:t>Практическое применение кривы</w:t>
      </w:r>
      <w:r w:rsidR="00DF2835">
        <w:rPr>
          <w:rFonts w:ascii="Times New Roman" w:hAnsi="Times New Roman" w:cs="Times New Roman"/>
          <w:b/>
          <w:color w:val="000000"/>
          <w:sz w:val="32"/>
          <w:szCs w:val="32"/>
        </w:rPr>
        <w:t>х и поверхностей второго порядка</w:t>
      </w:r>
      <w:r>
        <w:rPr>
          <w:rFonts w:ascii="Times New Roman" w:hAnsi="Times New Roman" w:cs="Times New Roman"/>
          <w:b/>
          <w:color w:val="000000"/>
          <w:sz w:val="32"/>
          <w:szCs w:val="32"/>
        </w:rPr>
        <w:t>:</w:t>
      </w:r>
      <w:r>
        <w:rPr>
          <w:rFonts w:ascii="Times New Roman" w:hAnsi="Times New Roman" w:cs="Times New Roman"/>
          <w:b/>
          <w:color w:val="000000"/>
          <w:sz w:val="32"/>
          <w:szCs w:val="32"/>
        </w:rPr>
        <w:tab/>
      </w:r>
    </w:p>
    <w:p w:rsidR="00D26FF6" w:rsidRDefault="0005224A" w:rsidP="00D717E4">
      <w:pPr>
        <w:ind w:right="283"/>
        <w:rPr>
          <w:rFonts w:ascii="Times New Roman" w:hAnsi="Times New Roman"/>
          <w:color w:val="000000"/>
          <w:sz w:val="24"/>
          <w:szCs w:val="24"/>
        </w:rPr>
      </w:pPr>
      <w:r w:rsidRPr="000C6DEA">
        <w:rPr>
          <w:color w:val="000000"/>
          <w:sz w:val="28"/>
          <w:szCs w:val="28"/>
        </w:rPr>
        <w:t> </w:t>
      </w:r>
      <w:r w:rsidR="00D26FF6" w:rsidRPr="000C6DEA">
        <w:rPr>
          <w:color w:val="000000"/>
          <w:sz w:val="28"/>
          <w:szCs w:val="28"/>
        </w:rPr>
        <w:t> </w:t>
      </w:r>
      <w:r w:rsidR="00D26FF6" w:rsidRPr="00964DEE">
        <w:rPr>
          <w:rFonts w:ascii="Times New Roman" w:hAnsi="Times New Roman"/>
          <w:color w:val="000000"/>
          <w:sz w:val="24"/>
          <w:szCs w:val="24"/>
        </w:rPr>
        <w:t>Такие кривые, как эллипс, гипербола и парабола имеют большое значение для космонавтики и астрономии, механики и архитектуры. С ними были знакомы еще древние греки. Греческие математики не знали ни метода координат, ни уравнений, тем не менее все свойства эллипса, гиперболы и параболы были им хорошо известны. Они получали и изучали эти кривые как плоские сечения конической поверхности.</w:t>
      </w:r>
      <w:r w:rsidR="00D26FF6" w:rsidRPr="00964DEE">
        <w:rPr>
          <w:rFonts w:ascii="Times New Roman" w:hAnsi="Times New Roman"/>
          <w:color w:val="000000"/>
          <w:sz w:val="24"/>
          <w:szCs w:val="24"/>
        </w:rPr>
        <w:br/>
        <w:t>Камень или снаряд, выпущенный под острым углом к горизонту, летит по кривой, близкой к параболе (форма кривой немного искажается из-за сопротивления воздуха). Для устройства разнообразных прожекторов и антенн используются так называемые «параболические зеркала». На производстве в некоторых механизмах применяются «эллиптические зубчатки». Часто две величины бывают связаны между собой обратно пропорциональной зависимостью (например, давление и объем газа согласно закону Бойля - Мариотта). Графиком такой функциональной зависимости является гипербола.</w:t>
      </w:r>
      <w:r w:rsidR="00D26FF6" w:rsidRPr="00964DEE">
        <w:rPr>
          <w:rFonts w:ascii="Times New Roman" w:hAnsi="Times New Roman"/>
          <w:color w:val="000000"/>
          <w:sz w:val="24"/>
          <w:szCs w:val="24"/>
        </w:rPr>
        <w:br/>
      </w:r>
      <w:hyperlink r:id="rId32" w:tooltip="Гиперболоид" w:history="1">
        <w:r w:rsidR="00D26FF6" w:rsidRPr="00964DEE">
          <w:rPr>
            <w:rFonts w:ascii="Times New Roman" w:hAnsi="Times New Roman"/>
            <w:color w:val="000000"/>
            <w:sz w:val="24"/>
            <w:szCs w:val="24"/>
          </w:rPr>
          <w:t>Гиперболоидную</w:t>
        </w:r>
      </w:hyperlink>
      <w:r w:rsidR="00D26FF6" w:rsidRPr="00964DEE">
        <w:rPr>
          <w:rFonts w:ascii="Times New Roman" w:hAnsi="Times New Roman"/>
          <w:color w:val="000000"/>
          <w:sz w:val="24"/>
          <w:szCs w:val="24"/>
        </w:rPr>
        <w:t> форму конструкций ввёл в архитектуру </w:t>
      </w:r>
      <w:hyperlink r:id="rId33" w:tooltip="Шухов, Владимир Григорьевич" w:history="1">
        <w:r w:rsidR="00D26FF6" w:rsidRPr="00964DEE">
          <w:rPr>
            <w:rFonts w:ascii="Times New Roman" w:hAnsi="Times New Roman"/>
            <w:color w:val="000000"/>
            <w:sz w:val="24"/>
            <w:szCs w:val="24"/>
          </w:rPr>
          <w:t>В. Г. Шухов</w:t>
        </w:r>
      </w:hyperlink>
      <w:r w:rsidR="00D26FF6" w:rsidRPr="00964DEE">
        <w:rPr>
          <w:rFonts w:ascii="Times New Roman" w:hAnsi="Times New Roman"/>
          <w:color w:val="000000"/>
          <w:sz w:val="24"/>
          <w:szCs w:val="24"/>
        </w:rPr>
        <w:t> (патент Российской Империи № 1896; от 12 марта 1899 года, заявленный В. Г. Шуховым 11.01.1896). </w:t>
      </w:r>
      <w:hyperlink r:id="rId34" w:tooltip="Первая в мире гиперболоидная конструкция" w:history="1">
        <w:r w:rsidR="00D26FF6" w:rsidRPr="00964DEE">
          <w:rPr>
            <w:rFonts w:ascii="Times New Roman" w:hAnsi="Times New Roman"/>
            <w:color w:val="000000"/>
            <w:sz w:val="24"/>
            <w:szCs w:val="24"/>
          </w:rPr>
          <w:t>Первая в мире стальная сетчатая башня в форме гиперболоида вращения</w:t>
        </w:r>
      </w:hyperlink>
      <w:r w:rsidR="00D26FF6" w:rsidRPr="00964DEE">
        <w:rPr>
          <w:rFonts w:ascii="Times New Roman" w:hAnsi="Times New Roman"/>
          <w:color w:val="000000"/>
          <w:sz w:val="24"/>
          <w:szCs w:val="24"/>
        </w:rPr>
        <w:t> была построена Шуховым для крупнейшей дореволюционной </w:t>
      </w:r>
      <w:hyperlink r:id="rId35" w:tooltip="Всероссийская выставка 1896" w:history="1">
        <w:r w:rsidR="00D26FF6" w:rsidRPr="00964DEE">
          <w:rPr>
            <w:rFonts w:ascii="Times New Roman" w:hAnsi="Times New Roman"/>
            <w:color w:val="000000"/>
            <w:sz w:val="24"/>
            <w:szCs w:val="24"/>
          </w:rPr>
          <w:t>Всероссийской промышленной и художественной выставки</w:t>
        </w:r>
      </w:hyperlink>
      <w:r w:rsidR="00D26FF6" w:rsidRPr="00964DEE">
        <w:rPr>
          <w:rFonts w:ascii="Times New Roman" w:hAnsi="Times New Roman"/>
          <w:color w:val="000000"/>
          <w:sz w:val="24"/>
          <w:szCs w:val="24"/>
        </w:rPr>
        <w:t> в Нижнем Новгороде, проходившей с 28 мая (</w:t>
      </w:r>
      <w:hyperlink r:id="rId36" w:tooltip="9 июня" w:history="1">
        <w:r w:rsidR="00D26FF6" w:rsidRPr="00964DEE">
          <w:rPr>
            <w:rFonts w:ascii="Times New Roman" w:hAnsi="Times New Roman"/>
            <w:color w:val="000000"/>
            <w:sz w:val="24"/>
            <w:szCs w:val="24"/>
          </w:rPr>
          <w:t>9 июня</w:t>
        </w:r>
      </w:hyperlink>
      <w:r w:rsidR="00D26FF6" w:rsidRPr="00964DEE">
        <w:rPr>
          <w:rFonts w:ascii="Times New Roman" w:hAnsi="Times New Roman"/>
          <w:color w:val="000000"/>
          <w:sz w:val="24"/>
          <w:szCs w:val="24"/>
        </w:rPr>
        <w:t>) по 1 (</w:t>
      </w:r>
      <w:hyperlink r:id="rId37" w:tooltip="13 октября" w:history="1">
        <w:r w:rsidR="00D26FF6" w:rsidRPr="00964DEE">
          <w:rPr>
            <w:rFonts w:ascii="Times New Roman" w:hAnsi="Times New Roman"/>
            <w:color w:val="000000"/>
            <w:sz w:val="24"/>
            <w:szCs w:val="24"/>
          </w:rPr>
          <w:t>13</w:t>
        </w:r>
      </w:hyperlink>
      <w:r w:rsidR="00D26FF6" w:rsidRPr="00964DEE">
        <w:rPr>
          <w:rFonts w:ascii="Times New Roman" w:hAnsi="Times New Roman"/>
          <w:color w:val="000000"/>
          <w:sz w:val="24"/>
          <w:szCs w:val="24"/>
        </w:rPr>
        <w:t>) октября </w:t>
      </w:r>
      <w:hyperlink r:id="rId38" w:tooltip="1896" w:history="1">
        <w:r w:rsidR="00D26FF6" w:rsidRPr="00964DEE">
          <w:rPr>
            <w:rFonts w:ascii="Times New Roman" w:hAnsi="Times New Roman"/>
            <w:color w:val="000000"/>
            <w:sz w:val="24"/>
            <w:szCs w:val="24"/>
          </w:rPr>
          <w:t>1896</w:t>
        </w:r>
      </w:hyperlink>
      <w:r w:rsidR="00D26FF6" w:rsidRPr="00964DEE">
        <w:rPr>
          <w:rFonts w:ascii="Times New Roman" w:hAnsi="Times New Roman"/>
          <w:color w:val="000000"/>
          <w:sz w:val="24"/>
          <w:szCs w:val="24"/>
        </w:rPr>
        <w:t> года.</w:t>
      </w:r>
      <w:r w:rsidR="00D26FF6" w:rsidRPr="00964DEE">
        <w:rPr>
          <w:rFonts w:ascii="Times New Roman" w:hAnsi="Times New Roman"/>
          <w:color w:val="000000"/>
          <w:sz w:val="24"/>
          <w:szCs w:val="24"/>
        </w:rPr>
        <w:br/>
        <w:t>Часто используется свойство параболоида вращения собирать пучок лучей, параллельный главной оси, в одну точку — </w:t>
      </w:r>
      <w:hyperlink r:id="rId39" w:tooltip="Фокус (физика)" w:history="1">
        <w:r w:rsidR="00D26FF6" w:rsidRPr="00964DEE">
          <w:rPr>
            <w:rFonts w:ascii="Times New Roman" w:hAnsi="Times New Roman"/>
            <w:color w:val="000000"/>
            <w:sz w:val="24"/>
            <w:szCs w:val="24"/>
          </w:rPr>
          <w:t>фокус</w:t>
        </w:r>
      </w:hyperlink>
      <w:r w:rsidR="00D26FF6" w:rsidRPr="00964DEE">
        <w:rPr>
          <w:rFonts w:ascii="Times New Roman" w:hAnsi="Times New Roman"/>
          <w:color w:val="000000"/>
          <w:sz w:val="24"/>
          <w:szCs w:val="24"/>
        </w:rPr>
        <w:t>, или, наоборот, формировать параллельный пучок излучения от находящегося в фокусе источника. На этом принципе основаны параболические </w:t>
      </w:r>
      <w:hyperlink r:id="rId40" w:tooltip="Антенна" w:history="1">
        <w:r w:rsidR="00D26FF6" w:rsidRPr="00964DEE">
          <w:rPr>
            <w:rFonts w:ascii="Times New Roman" w:hAnsi="Times New Roman"/>
            <w:color w:val="000000"/>
            <w:sz w:val="24"/>
            <w:szCs w:val="24"/>
          </w:rPr>
          <w:t>антенны</w:t>
        </w:r>
      </w:hyperlink>
      <w:r w:rsidR="00D26FF6" w:rsidRPr="00964DEE">
        <w:rPr>
          <w:rFonts w:ascii="Times New Roman" w:hAnsi="Times New Roman"/>
          <w:color w:val="000000"/>
          <w:sz w:val="24"/>
          <w:szCs w:val="24"/>
        </w:rPr>
        <w:t>, </w:t>
      </w:r>
      <w:hyperlink r:id="rId41" w:tooltip="Рефлектор (телескоп)" w:history="1">
        <w:r w:rsidR="00D26FF6" w:rsidRPr="00964DEE">
          <w:rPr>
            <w:rFonts w:ascii="Times New Roman" w:hAnsi="Times New Roman"/>
            <w:color w:val="000000"/>
            <w:sz w:val="24"/>
            <w:szCs w:val="24"/>
          </w:rPr>
          <w:t>телескопы-рефлекторы</w:t>
        </w:r>
      </w:hyperlink>
      <w:r w:rsidR="00D26FF6" w:rsidRPr="00964DEE">
        <w:rPr>
          <w:rFonts w:ascii="Times New Roman" w:hAnsi="Times New Roman"/>
          <w:color w:val="000000"/>
          <w:sz w:val="24"/>
          <w:szCs w:val="24"/>
        </w:rPr>
        <w:t>, </w:t>
      </w:r>
      <w:hyperlink r:id="rId42" w:tooltip="Прожектор" w:history="1">
        <w:r w:rsidR="00D26FF6" w:rsidRPr="00964DEE">
          <w:rPr>
            <w:rFonts w:ascii="Times New Roman" w:hAnsi="Times New Roman"/>
            <w:color w:val="000000"/>
            <w:sz w:val="24"/>
            <w:szCs w:val="24"/>
          </w:rPr>
          <w:t>прожекторы</w:t>
        </w:r>
      </w:hyperlink>
      <w:r w:rsidR="00D26FF6" w:rsidRPr="00964DEE">
        <w:rPr>
          <w:rFonts w:ascii="Times New Roman" w:hAnsi="Times New Roman"/>
          <w:color w:val="000000"/>
          <w:sz w:val="24"/>
          <w:szCs w:val="24"/>
        </w:rPr>
        <w:t>, автомобильные </w:t>
      </w:r>
      <w:hyperlink r:id="rId43" w:tooltip="Фары" w:history="1">
        <w:r w:rsidR="00D26FF6" w:rsidRPr="00964DEE">
          <w:rPr>
            <w:rFonts w:ascii="Times New Roman" w:hAnsi="Times New Roman"/>
            <w:color w:val="000000"/>
            <w:sz w:val="24"/>
            <w:szCs w:val="24"/>
          </w:rPr>
          <w:t>фары</w:t>
        </w:r>
      </w:hyperlink>
      <w:r w:rsidR="00D26FF6" w:rsidRPr="00964DEE">
        <w:rPr>
          <w:rFonts w:ascii="Times New Roman" w:hAnsi="Times New Roman"/>
          <w:color w:val="000000"/>
          <w:sz w:val="24"/>
          <w:szCs w:val="24"/>
        </w:rPr>
        <w:t> и т. д.</w:t>
      </w:r>
      <w:r w:rsidR="00D26FF6" w:rsidRPr="00964DEE">
        <w:rPr>
          <w:rFonts w:ascii="Times New Roman" w:hAnsi="Times New Roman"/>
          <w:color w:val="000000"/>
          <w:sz w:val="24"/>
          <w:szCs w:val="24"/>
        </w:rPr>
        <w:br/>
        <w:t>Вытянутые эллипсоидные формы преобладают в Паломнической церкви деревни Вис – одного из главных свершений баварского рококо.</w:t>
      </w:r>
      <w:r w:rsidR="00D26FF6" w:rsidRPr="00964DEE">
        <w:rPr>
          <w:rFonts w:ascii="Times New Roman" w:hAnsi="Times New Roman"/>
          <w:color w:val="000000"/>
          <w:sz w:val="24"/>
          <w:szCs w:val="24"/>
        </w:rPr>
        <w:br/>
        <w:t>Римский Колизей имеет эллиптическую форму.</w:t>
      </w:r>
      <w:r w:rsidR="00D26FF6" w:rsidRPr="00964DEE">
        <w:rPr>
          <w:rFonts w:ascii="Times New Roman" w:hAnsi="Times New Roman"/>
          <w:color w:val="000000"/>
          <w:sz w:val="24"/>
          <w:szCs w:val="24"/>
        </w:rPr>
        <w:br/>
        <w:t>Во многих играх с мячом сам мяч имеет форму шара, который является частным случаем эллипсоида. В хоккее шайба имеет форму цилиндра.</w:t>
      </w:r>
    </w:p>
    <w:p w:rsidR="0005224A" w:rsidRDefault="0005224A" w:rsidP="00D717E4">
      <w:pPr>
        <w:ind w:right="283"/>
        <w:rPr>
          <w:rFonts w:ascii="Times New Roman" w:eastAsiaTheme="minorEastAsia" w:hAnsi="Times New Roman" w:cs="Times New Roman"/>
          <w:b/>
          <w:color w:val="000000"/>
          <w:sz w:val="24"/>
          <w:szCs w:val="24"/>
        </w:rPr>
      </w:pPr>
    </w:p>
    <w:p w:rsidR="0005224A" w:rsidRDefault="0005224A" w:rsidP="00D717E4">
      <w:pPr>
        <w:ind w:right="283"/>
        <w:rPr>
          <w:rFonts w:ascii="Times New Roman" w:eastAsiaTheme="minorEastAsia" w:hAnsi="Times New Roman" w:cs="Times New Roman"/>
          <w:b/>
          <w:color w:val="000000"/>
          <w:sz w:val="24"/>
          <w:szCs w:val="24"/>
        </w:rPr>
      </w:pPr>
    </w:p>
    <w:p w:rsidR="00190959" w:rsidRDefault="00190959" w:rsidP="00D717E4">
      <w:pPr>
        <w:ind w:right="283"/>
        <w:rPr>
          <w:rFonts w:ascii="Times New Roman" w:eastAsiaTheme="minorEastAsia" w:hAnsi="Times New Roman" w:cs="Times New Roman"/>
          <w:b/>
          <w:color w:val="000000"/>
          <w:sz w:val="24"/>
          <w:szCs w:val="24"/>
        </w:rPr>
      </w:pPr>
    </w:p>
    <w:p w:rsidR="00190959" w:rsidRDefault="00190959" w:rsidP="00D717E4">
      <w:pPr>
        <w:ind w:right="283"/>
        <w:rPr>
          <w:rFonts w:ascii="Times New Roman" w:eastAsiaTheme="minorEastAsia" w:hAnsi="Times New Roman" w:cs="Times New Roman"/>
          <w:b/>
          <w:color w:val="000000"/>
          <w:sz w:val="24"/>
          <w:szCs w:val="24"/>
        </w:rPr>
      </w:pPr>
    </w:p>
    <w:p w:rsidR="00190959" w:rsidRDefault="00190959" w:rsidP="00D717E4">
      <w:pPr>
        <w:ind w:right="283"/>
        <w:rPr>
          <w:rFonts w:ascii="Times New Roman" w:eastAsiaTheme="minorEastAsia" w:hAnsi="Times New Roman" w:cs="Times New Roman"/>
          <w:b/>
          <w:color w:val="000000"/>
          <w:sz w:val="24"/>
          <w:szCs w:val="24"/>
        </w:rPr>
      </w:pPr>
    </w:p>
    <w:p w:rsidR="004576AE" w:rsidRDefault="004576AE" w:rsidP="00D717E4">
      <w:pPr>
        <w:ind w:right="283"/>
        <w:rPr>
          <w:rFonts w:ascii="Times New Roman" w:eastAsiaTheme="minorEastAsia" w:hAnsi="Times New Roman" w:cs="Times New Roman"/>
          <w:b/>
          <w:color w:val="000000"/>
          <w:sz w:val="24"/>
          <w:szCs w:val="24"/>
        </w:rPr>
      </w:pPr>
    </w:p>
    <w:p w:rsidR="00190959" w:rsidRDefault="00190959" w:rsidP="00D717E4">
      <w:pPr>
        <w:ind w:right="283"/>
        <w:rPr>
          <w:rFonts w:ascii="Times New Roman" w:eastAsiaTheme="minorEastAsia" w:hAnsi="Times New Roman" w:cs="Times New Roman"/>
          <w:b/>
          <w:color w:val="000000"/>
          <w:sz w:val="24"/>
          <w:szCs w:val="24"/>
        </w:rPr>
      </w:pPr>
    </w:p>
    <w:p w:rsidR="00D717E4" w:rsidRDefault="00D717E4" w:rsidP="00D717E4">
      <w:pPr>
        <w:ind w:right="283"/>
        <w:rPr>
          <w:rFonts w:ascii="Times New Roman" w:eastAsiaTheme="minorEastAsia" w:hAnsi="Times New Roman" w:cs="Times New Roman"/>
          <w:b/>
          <w:color w:val="000000"/>
          <w:sz w:val="24"/>
          <w:szCs w:val="24"/>
        </w:rPr>
      </w:pPr>
    </w:p>
    <w:p w:rsidR="002B391D" w:rsidRPr="007D7502" w:rsidRDefault="0005224A" w:rsidP="00D717E4">
      <w:pPr>
        <w:ind w:right="283"/>
        <w:rPr>
          <w:rFonts w:ascii="Times New Roman" w:hAnsi="Times New Roman" w:cs="Times New Roman"/>
          <w:color w:val="000000"/>
          <w:sz w:val="24"/>
          <w:szCs w:val="24"/>
        </w:rPr>
      </w:pPr>
      <w:r w:rsidRPr="00E14B4C">
        <w:rPr>
          <w:rFonts w:ascii="Times New Roman" w:eastAsiaTheme="minorEastAsia" w:hAnsi="Times New Roman" w:cs="Times New Roman"/>
          <w:b/>
          <w:noProof/>
          <w:color w:val="000000"/>
          <w:sz w:val="24"/>
          <w:szCs w:val="24"/>
          <w:lang w:eastAsia="ru-RU"/>
        </w:rPr>
        <w:lastRenderedPageBreak/>
        <w:drawing>
          <wp:anchor distT="0" distB="0" distL="114300" distR="114300" simplePos="0" relativeHeight="251671552" behindDoc="0" locked="0" layoutInCell="1" allowOverlap="1">
            <wp:simplePos x="0" y="0"/>
            <wp:positionH relativeFrom="column">
              <wp:posOffset>2640058</wp:posOffset>
            </wp:positionH>
            <wp:positionV relativeFrom="paragraph">
              <wp:posOffset>1207135</wp:posOffset>
            </wp:positionV>
            <wp:extent cx="1740081" cy="1811383"/>
            <wp:effectExtent l="19050" t="0" r="0" b="0"/>
            <wp:wrapNone/>
            <wp:docPr id="42" name="Рисунок 33" descr="C:\Users\Егор\Downloads\imag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Егор\Downloads\image591.png"/>
                    <pic:cNvPicPr>
                      <a:picLocks noChangeAspect="1" noChangeArrowheads="1"/>
                    </pic:cNvPicPr>
                  </pic:nvPicPr>
                  <pic:blipFill>
                    <a:blip r:embed="rId44"/>
                    <a:srcRect/>
                    <a:stretch>
                      <a:fillRect/>
                    </a:stretch>
                  </pic:blipFill>
                  <pic:spPr bwMode="auto">
                    <a:xfrm>
                      <a:off x="0" y="0"/>
                      <a:ext cx="1740081" cy="1811383"/>
                    </a:xfrm>
                    <a:prstGeom prst="rect">
                      <a:avLst/>
                    </a:prstGeom>
                    <a:noFill/>
                    <a:ln w="9525">
                      <a:noFill/>
                      <a:miter lim="800000"/>
                      <a:headEnd/>
                      <a:tailEnd/>
                    </a:ln>
                  </pic:spPr>
                </pic:pic>
              </a:graphicData>
            </a:graphic>
          </wp:anchor>
        </w:drawing>
      </w:r>
      <w:r w:rsidR="00E14B4C" w:rsidRPr="00E14B4C">
        <w:rPr>
          <w:rFonts w:ascii="Times New Roman" w:hAnsi="Times New Roman" w:cs="Times New Roman"/>
          <w:b/>
          <w:color w:val="000000"/>
          <w:sz w:val="24"/>
          <w:szCs w:val="24"/>
        </w:rPr>
        <w:t>Кривые  линии  третьего  порядка</w:t>
      </w:r>
      <w:r w:rsidR="00E14B4C" w:rsidRPr="00E14B4C">
        <w:rPr>
          <w:rFonts w:ascii="Times New Roman" w:hAnsi="Times New Roman" w:cs="Times New Roman"/>
          <w:color w:val="000000"/>
          <w:sz w:val="24"/>
          <w:szCs w:val="24"/>
        </w:rPr>
        <w:t xml:space="preserve">  представляют  собой  геометрическое  место  точек, координаты  которых  в  прямоугольной  системе  координат  описываются</w:t>
      </w:r>
      <w:r w:rsidR="007D7502">
        <w:rPr>
          <w:rFonts w:ascii="Times New Roman" w:hAnsi="Times New Roman" w:cs="Times New Roman"/>
          <w:color w:val="000000"/>
          <w:sz w:val="24"/>
          <w:szCs w:val="24"/>
        </w:rPr>
        <w:t xml:space="preserve"> уравнением:</w:t>
      </w:r>
      <w:r w:rsidR="007D7502">
        <w:rPr>
          <w:rFonts w:ascii="Times New Roman" w:hAnsi="Times New Roman" w:cs="Times New Roman"/>
          <w:color w:val="000000"/>
          <w:sz w:val="24"/>
          <w:szCs w:val="24"/>
        </w:rPr>
        <w:br/>
      </w: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lang w:val="en-US"/>
              </w:rPr>
              <m:t>x</m:t>
            </m:r>
          </m:e>
          <m:sup>
            <m:r>
              <w:rPr>
                <w:rFonts w:ascii="Cambria Math" w:hAnsi="Cambria Math" w:cs="Times New Roman"/>
                <w:color w:val="000000"/>
                <w:sz w:val="24"/>
                <w:szCs w:val="24"/>
              </w:rPr>
              <m:t>3</m:t>
            </m:r>
          </m:sup>
        </m:sSup>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1</m:t>
            </m:r>
          </m:sub>
        </m:s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3</m:t>
            </m:r>
          </m:sup>
        </m:sSup>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2</m:t>
            </m:r>
          </m:sub>
        </m:s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r>
          <w:rPr>
            <w:rFonts w:ascii="Cambria Math" w:hAnsi="Cambria Math" w:cs="Times New Roman"/>
            <w:color w:val="000000"/>
            <w:sz w:val="24"/>
            <w:szCs w:val="24"/>
          </w:rPr>
          <m:t>y+</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3</m:t>
            </m:r>
          </m:sub>
        </m:s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xy</m:t>
            </m:r>
          </m:e>
          <m:sup>
            <m:r>
              <w:rPr>
                <w:rFonts w:ascii="Cambria Math" w:hAnsi="Cambria Math" w:cs="Times New Roman"/>
                <w:color w:val="000000"/>
                <w:sz w:val="24"/>
                <w:szCs w:val="24"/>
              </w:rPr>
              <m:t>2</m:t>
            </m:r>
          </m:sup>
        </m:sSup>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4</m:t>
            </m:r>
          </m:sub>
        </m:s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5</m:t>
            </m:r>
          </m:sub>
        </m:s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2</m:t>
            </m:r>
          </m:sup>
        </m:sSup>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6</m:t>
            </m:r>
          </m:sub>
        </m:sSub>
        <m:r>
          <w:rPr>
            <w:rFonts w:ascii="Cambria Math" w:hAnsi="Cambria Math" w:cs="Times New Roman"/>
            <w:color w:val="000000"/>
            <w:sz w:val="24"/>
            <w:szCs w:val="24"/>
          </w:rPr>
          <m:t>xy+</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7</m:t>
            </m:r>
          </m:sub>
        </m:sSub>
        <m:r>
          <w:rPr>
            <w:rFonts w:ascii="Cambria Math" w:hAnsi="Cambria Math" w:cs="Times New Roman"/>
            <w:color w:val="000000"/>
            <w:sz w:val="24"/>
            <w:szCs w:val="24"/>
          </w:rPr>
          <m:t>x+</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8</m:t>
            </m:r>
          </m:sub>
        </m:sSub>
        <m:r>
          <w:rPr>
            <w:rFonts w:ascii="Cambria Math" w:hAnsi="Cambria Math" w:cs="Times New Roman"/>
            <w:color w:val="000000"/>
            <w:sz w:val="24"/>
            <w:szCs w:val="24"/>
          </w:rPr>
          <m:t>y+</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a</m:t>
            </m:r>
          </m:e>
          <m:sub>
            <m:r>
              <w:rPr>
                <w:rFonts w:ascii="Cambria Math" w:hAnsi="Cambria Math" w:cs="Times New Roman"/>
                <w:color w:val="000000"/>
                <w:sz w:val="24"/>
                <w:szCs w:val="24"/>
              </w:rPr>
              <m:t>9</m:t>
            </m:r>
          </m:sub>
        </m:sSub>
        <m:r>
          <w:rPr>
            <w:rFonts w:ascii="Cambria Math" w:hAnsi="Cambria Math" w:cs="Times New Roman"/>
            <w:color w:val="000000"/>
            <w:sz w:val="24"/>
            <w:szCs w:val="24"/>
          </w:rPr>
          <m:t>=0</m:t>
        </m:r>
      </m:oMath>
      <w:r w:rsidR="007D7502">
        <w:rPr>
          <w:rFonts w:ascii="Times New Roman" w:eastAsiaTheme="minorEastAsia" w:hAnsi="Times New Roman" w:cs="Times New Roman"/>
          <w:color w:val="000000"/>
          <w:sz w:val="24"/>
          <w:szCs w:val="24"/>
        </w:rPr>
        <w:t>.</w:t>
      </w:r>
      <w:r w:rsidR="007D7502">
        <w:rPr>
          <w:rFonts w:ascii="Times New Roman" w:eastAsiaTheme="minorEastAsia" w:hAnsi="Times New Roman" w:cs="Times New Roman"/>
          <w:color w:val="000000"/>
          <w:sz w:val="24"/>
          <w:szCs w:val="24"/>
        </w:rPr>
        <w:br/>
      </w:r>
      <w:r w:rsidR="00E14B4C" w:rsidRPr="00E14B4C">
        <w:rPr>
          <w:rFonts w:ascii="Times New Roman" w:hAnsi="Times New Roman" w:cs="Times New Roman"/>
          <w:color w:val="000000"/>
          <w:sz w:val="24"/>
          <w:szCs w:val="24"/>
        </w:rPr>
        <w:t xml:space="preserve"> Такие  кривые  могут  иметь  одну, две  или три  бесконечные  ветви. Среди большого  разнообразия  кривых  третьего  порядка  существует  ряд  так называемых  замечательных  кривых, построения  некоторых  из  них  рассмотрим  далее.</w:t>
      </w:r>
      <w:r w:rsidR="00E14B4C">
        <w:rPr>
          <w:rFonts w:ascii="Times New Roman" w:eastAsiaTheme="minorEastAsia" w:hAnsi="Times New Roman" w:cs="Times New Roman"/>
          <w:color w:val="000000"/>
          <w:sz w:val="24"/>
          <w:szCs w:val="24"/>
        </w:rPr>
        <w:t xml:space="preserve"> </w:t>
      </w:r>
      <w:r w:rsidR="002B391D">
        <w:rPr>
          <w:rFonts w:ascii="Times New Roman" w:eastAsiaTheme="minorEastAsia" w:hAnsi="Times New Roman" w:cs="Times New Roman"/>
          <w:color w:val="000000"/>
          <w:sz w:val="24"/>
          <w:szCs w:val="24"/>
        </w:rPr>
        <w:br/>
        <w:t>1)Декартов лист:</w:t>
      </w:r>
      <w:r w:rsidR="002B391D">
        <w:rPr>
          <w:rFonts w:ascii="Times New Roman" w:eastAsiaTheme="minorEastAsia" w:hAnsi="Times New Roman" w:cs="Times New Roman"/>
          <w:color w:val="000000"/>
          <w:sz w:val="24"/>
          <w:szCs w:val="24"/>
        </w:rPr>
        <w:br/>
      </w:r>
      <m:oMathPara>
        <m:oMath>
          <m:sSup>
            <m:sSupPr>
              <m:ctrlPr>
                <w:rPr>
                  <w:rFonts w:ascii="Cambria Math" w:eastAsiaTheme="minorEastAsia" w:hAnsi="Cambria Math" w:cs="Times New Roman"/>
                  <w:i/>
                  <w:color w:val="000000"/>
                  <w:sz w:val="24"/>
                  <w:szCs w:val="24"/>
                </w:rPr>
              </m:ctrlPr>
            </m:sSupPr>
            <m:e>
              <m:r>
                <w:rPr>
                  <w:rFonts w:ascii="Cambria Math" w:eastAsiaTheme="minorEastAsia" w:hAnsi="Cambria Math" w:cs="Times New Roman"/>
                  <w:color w:val="000000"/>
                  <w:sz w:val="24"/>
                  <w:szCs w:val="24"/>
                  <w:lang w:val="en-US"/>
                </w:rPr>
                <m:t>x</m:t>
              </m:r>
            </m:e>
            <m:sup>
              <m:r>
                <w:rPr>
                  <w:rFonts w:ascii="Cambria Math" w:eastAsiaTheme="minorEastAsia" w:hAnsi="Cambria Math" w:cs="Times New Roman"/>
                  <w:color w:val="000000"/>
                  <w:sz w:val="24"/>
                  <w:szCs w:val="24"/>
                </w:rPr>
                <m:t>3</m:t>
              </m:r>
            </m:sup>
          </m:sSup>
          <m:r>
            <w:rPr>
              <w:rFonts w:ascii="Cambria Math" w:eastAsiaTheme="minorEastAsia" w:hAnsi="Cambria Math" w:cs="Times New Roman"/>
              <w:color w:val="000000"/>
              <w:sz w:val="24"/>
              <w:szCs w:val="24"/>
            </w:rPr>
            <m:t>+</m:t>
          </m:r>
          <m:sSup>
            <m:sSupPr>
              <m:ctrlPr>
                <w:rPr>
                  <w:rFonts w:ascii="Cambria Math" w:eastAsiaTheme="minorEastAsia" w:hAnsi="Cambria Math" w:cs="Times New Roman"/>
                  <w:i/>
                  <w:color w:val="000000"/>
                  <w:sz w:val="24"/>
                  <w:szCs w:val="24"/>
                </w:rPr>
              </m:ctrlPr>
            </m:sSupPr>
            <m:e>
              <m:r>
                <w:rPr>
                  <w:rFonts w:ascii="Cambria Math" w:eastAsiaTheme="minorEastAsia" w:hAnsi="Cambria Math" w:cs="Times New Roman"/>
                  <w:color w:val="000000"/>
                  <w:sz w:val="24"/>
                  <w:szCs w:val="24"/>
                </w:rPr>
                <m:t>y</m:t>
              </m:r>
            </m:e>
            <m:sup>
              <m:r>
                <w:rPr>
                  <w:rFonts w:ascii="Cambria Math" w:eastAsiaTheme="minorEastAsia" w:hAnsi="Cambria Math" w:cs="Times New Roman"/>
                  <w:color w:val="000000"/>
                  <w:sz w:val="24"/>
                  <w:szCs w:val="24"/>
                </w:rPr>
                <m:t>3</m:t>
              </m:r>
            </m:sup>
          </m:sSup>
          <m:r>
            <w:rPr>
              <w:rFonts w:ascii="Cambria Math" w:eastAsiaTheme="minorEastAsia" w:hAnsi="Cambria Math" w:cs="Times New Roman"/>
              <w:color w:val="000000"/>
              <w:sz w:val="24"/>
              <w:szCs w:val="24"/>
            </w:rPr>
            <m:t>-3axy=0</m:t>
          </m:r>
        </m:oMath>
      </m:oMathPara>
    </w:p>
    <w:p w:rsidR="0005224A" w:rsidRDefault="0005224A" w:rsidP="00D717E4">
      <w:pPr>
        <w:ind w:right="283"/>
        <w:rPr>
          <w:rFonts w:ascii="Times New Roman" w:eastAsiaTheme="minorEastAsia" w:hAnsi="Times New Roman" w:cs="Times New Roman"/>
          <w:color w:val="000000"/>
          <w:sz w:val="24"/>
          <w:szCs w:val="24"/>
        </w:rPr>
      </w:pPr>
    </w:p>
    <w:p w:rsidR="0005224A" w:rsidRDefault="0005224A" w:rsidP="00D717E4">
      <w:pPr>
        <w:ind w:right="283"/>
        <w:rPr>
          <w:rFonts w:ascii="Times New Roman" w:eastAsiaTheme="minorEastAsia" w:hAnsi="Times New Roman" w:cs="Times New Roman"/>
          <w:color w:val="000000"/>
          <w:sz w:val="24"/>
          <w:szCs w:val="24"/>
        </w:rPr>
      </w:pPr>
    </w:p>
    <w:p w:rsidR="0005224A" w:rsidRDefault="0005224A" w:rsidP="00D717E4">
      <w:pPr>
        <w:ind w:right="283"/>
        <w:rPr>
          <w:rFonts w:ascii="Times New Roman" w:eastAsiaTheme="minorEastAsia" w:hAnsi="Times New Roman" w:cs="Times New Roman"/>
          <w:color w:val="000000"/>
          <w:sz w:val="24"/>
          <w:szCs w:val="24"/>
        </w:rPr>
      </w:pPr>
    </w:p>
    <w:p w:rsidR="0005224A" w:rsidRDefault="0005224A" w:rsidP="00D717E4">
      <w:pPr>
        <w:ind w:right="283"/>
        <w:rPr>
          <w:rFonts w:ascii="Times New Roman" w:eastAsiaTheme="minorEastAsia" w:hAnsi="Times New Roman" w:cs="Times New Roman"/>
          <w:color w:val="000000"/>
          <w:sz w:val="24"/>
          <w:szCs w:val="24"/>
        </w:rPr>
      </w:pPr>
    </w:p>
    <w:p w:rsidR="0005224A" w:rsidRDefault="0005224A"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lang w:eastAsia="ru-RU"/>
        </w:rPr>
        <w:drawing>
          <wp:anchor distT="0" distB="0" distL="114300" distR="114300" simplePos="0" relativeHeight="251670528" behindDoc="0" locked="0" layoutInCell="1" allowOverlap="1">
            <wp:simplePos x="0" y="0"/>
            <wp:positionH relativeFrom="column">
              <wp:posOffset>1533525</wp:posOffset>
            </wp:positionH>
            <wp:positionV relativeFrom="paragraph">
              <wp:posOffset>133350</wp:posOffset>
            </wp:positionV>
            <wp:extent cx="3825875" cy="1436370"/>
            <wp:effectExtent l="19050" t="0" r="3175" b="0"/>
            <wp:wrapNone/>
            <wp:docPr id="41" name="Рисунок 32" descr="C:\Users\Егор\Downloads\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Егор\Downloads\59.png"/>
                    <pic:cNvPicPr>
                      <a:picLocks noChangeAspect="1" noChangeArrowheads="1"/>
                    </pic:cNvPicPr>
                  </pic:nvPicPr>
                  <pic:blipFill>
                    <a:blip r:embed="rId45"/>
                    <a:srcRect/>
                    <a:stretch>
                      <a:fillRect/>
                    </a:stretch>
                  </pic:blipFill>
                  <pic:spPr bwMode="auto">
                    <a:xfrm>
                      <a:off x="0" y="0"/>
                      <a:ext cx="3825875" cy="1436370"/>
                    </a:xfrm>
                    <a:prstGeom prst="rect">
                      <a:avLst/>
                    </a:prstGeom>
                    <a:noFill/>
                    <a:ln w="9525">
                      <a:noFill/>
                      <a:miter lim="800000"/>
                      <a:headEnd/>
                      <a:tailEnd/>
                    </a:ln>
                  </pic:spPr>
                </pic:pic>
              </a:graphicData>
            </a:graphic>
          </wp:anchor>
        </w:drawing>
      </w:r>
      <w:r w:rsidR="002B391D">
        <w:rPr>
          <w:rFonts w:ascii="Times New Roman" w:eastAsiaTheme="minorEastAsia" w:hAnsi="Times New Roman" w:cs="Times New Roman"/>
          <w:color w:val="000000"/>
          <w:sz w:val="24"/>
          <w:szCs w:val="24"/>
        </w:rPr>
        <w:t>2)Локон Аньези:</w:t>
      </w:r>
      <w:r>
        <w:rPr>
          <w:rFonts w:ascii="Times New Roman" w:eastAsiaTheme="minorEastAsia" w:hAnsi="Times New Roman" w:cs="Times New Roman"/>
          <w:color w:val="000000"/>
          <w:sz w:val="24"/>
          <w:szCs w:val="24"/>
        </w:rPr>
        <w:br/>
      </w:r>
      <m:oMathPara>
        <m:oMathParaPr>
          <m:jc m:val="left"/>
        </m:oMathParaPr>
        <m:oMath>
          <m:sSup>
            <m:sSupPr>
              <m:ctrlPr>
                <w:rPr>
                  <w:rFonts w:ascii="Cambria Math" w:eastAsiaTheme="minorEastAsia" w:hAnsi="Cambria Math" w:cs="Times New Roman"/>
                  <w:i/>
                  <w:color w:val="000000"/>
                  <w:sz w:val="24"/>
                  <w:szCs w:val="24"/>
                  <w:lang w:val="en-US"/>
                </w:rPr>
              </m:ctrlPr>
            </m:sSupPr>
            <m:e>
              <m:r>
                <w:rPr>
                  <w:rFonts w:ascii="Cambria Math" w:eastAsiaTheme="minorEastAsia" w:hAnsi="Cambria Math" w:cs="Times New Roman"/>
                  <w:color w:val="000000"/>
                  <w:sz w:val="24"/>
                  <w:szCs w:val="24"/>
                  <w:lang w:val="en-US"/>
                </w:rPr>
                <m:t>y</m:t>
              </m:r>
            </m:e>
            <m:sup>
              <m:r>
                <w:rPr>
                  <w:rFonts w:ascii="Cambria Math" w:eastAsiaTheme="minorEastAsia" w:hAnsi="Cambria Math" w:cs="Times New Roman"/>
                  <w:color w:val="000000"/>
                  <w:sz w:val="24"/>
                  <w:szCs w:val="24"/>
                </w:rPr>
                <m:t>2</m:t>
              </m:r>
            </m:sup>
          </m:sSup>
          <m:r>
            <w:rPr>
              <w:rFonts w:ascii="Cambria Math" w:eastAsiaTheme="minorEastAsia" w:hAnsi="Cambria Math" w:cs="Times New Roman"/>
              <w:color w:val="000000"/>
              <w:sz w:val="24"/>
              <w:szCs w:val="24"/>
            </w:rPr>
            <m:t>=</m:t>
          </m:r>
          <m:f>
            <m:fPr>
              <m:ctrlPr>
                <w:rPr>
                  <w:rFonts w:ascii="Cambria Math" w:eastAsiaTheme="minorEastAsia" w:hAnsi="Cambria Math" w:cs="Times New Roman"/>
                  <w:i/>
                  <w:color w:val="000000"/>
                  <w:sz w:val="24"/>
                  <w:szCs w:val="24"/>
                  <w:lang w:val="en-US"/>
                </w:rPr>
              </m:ctrlPr>
            </m:fPr>
            <m:num>
              <m:sSup>
                <m:sSupPr>
                  <m:ctrlPr>
                    <w:rPr>
                      <w:rFonts w:ascii="Cambria Math" w:eastAsiaTheme="minorEastAsia" w:hAnsi="Cambria Math" w:cs="Times New Roman"/>
                      <w:i/>
                      <w:color w:val="000000"/>
                      <w:sz w:val="24"/>
                      <w:szCs w:val="24"/>
                      <w:lang w:val="en-US"/>
                    </w:rPr>
                  </m:ctrlPr>
                </m:sSupPr>
                <m:e>
                  <m:r>
                    <w:rPr>
                      <w:rFonts w:ascii="Cambria Math" w:eastAsiaTheme="minorEastAsia" w:hAnsi="Cambria Math" w:cs="Times New Roman"/>
                      <w:color w:val="000000"/>
                      <w:sz w:val="24"/>
                      <w:szCs w:val="24"/>
                      <w:lang w:val="en-US"/>
                    </w:rPr>
                    <m:t>x</m:t>
                  </m:r>
                </m:e>
                <m:sup>
                  <m:r>
                    <w:rPr>
                      <w:rFonts w:ascii="Cambria Math" w:eastAsiaTheme="minorEastAsia" w:hAnsi="Cambria Math" w:cs="Times New Roman"/>
                      <w:color w:val="000000"/>
                      <w:sz w:val="24"/>
                      <w:szCs w:val="24"/>
                    </w:rPr>
                    <m:t>3</m:t>
                  </m:r>
                </m:sup>
              </m:sSup>
            </m:num>
            <m:den>
              <m:sSup>
                <m:sSupPr>
                  <m:ctrlPr>
                    <w:rPr>
                      <w:rFonts w:ascii="Cambria Math" w:eastAsiaTheme="minorEastAsia" w:hAnsi="Cambria Math" w:cs="Times New Roman"/>
                      <w:i/>
                      <w:color w:val="000000"/>
                      <w:sz w:val="24"/>
                      <w:szCs w:val="24"/>
                      <w:lang w:val="en-US"/>
                    </w:rPr>
                  </m:ctrlPr>
                </m:sSupPr>
                <m:e>
                  <m:r>
                    <w:rPr>
                      <w:rFonts w:ascii="Cambria Math" w:eastAsiaTheme="minorEastAsia" w:hAnsi="Cambria Math" w:cs="Times New Roman"/>
                      <w:color w:val="000000"/>
                      <w:sz w:val="24"/>
                      <w:szCs w:val="24"/>
                      <w:lang w:val="en-US"/>
                    </w:rPr>
                    <m:t>a</m:t>
                  </m:r>
                </m:e>
                <m:sup>
                  <m:r>
                    <w:rPr>
                      <w:rFonts w:ascii="Cambria Math" w:eastAsiaTheme="minorEastAsia" w:hAnsi="Cambria Math" w:cs="Times New Roman"/>
                      <w:color w:val="000000"/>
                      <w:sz w:val="24"/>
                      <w:szCs w:val="24"/>
                    </w:rPr>
                    <m:t>2</m:t>
                  </m:r>
                </m:sup>
              </m:sSup>
              <m:r>
                <w:rPr>
                  <w:rFonts w:ascii="Cambria Math" w:eastAsiaTheme="minorEastAsia" w:hAnsi="Cambria Math" w:cs="Times New Roman"/>
                  <w:color w:val="000000"/>
                  <w:sz w:val="24"/>
                  <w:szCs w:val="24"/>
                </w:rPr>
                <m:t>+</m:t>
              </m:r>
              <m:sSup>
                <m:sSupPr>
                  <m:ctrlPr>
                    <w:rPr>
                      <w:rFonts w:ascii="Cambria Math" w:eastAsiaTheme="minorEastAsia" w:hAnsi="Cambria Math" w:cs="Times New Roman"/>
                      <w:i/>
                      <w:color w:val="000000"/>
                      <w:sz w:val="24"/>
                      <w:szCs w:val="24"/>
                      <w:lang w:val="en-US"/>
                    </w:rPr>
                  </m:ctrlPr>
                </m:sSupPr>
                <m:e>
                  <m:r>
                    <w:rPr>
                      <w:rFonts w:ascii="Cambria Math" w:eastAsiaTheme="minorEastAsia" w:hAnsi="Cambria Math" w:cs="Times New Roman"/>
                      <w:color w:val="000000"/>
                      <w:sz w:val="24"/>
                      <w:szCs w:val="24"/>
                      <w:lang w:val="en-US"/>
                    </w:rPr>
                    <m:t>x</m:t>
                  </m:r>
                </m:e>
                <m:sup>
                  <m:r>
                    <w:rPr>
                      <w:rFonts w:ascii="Cambria Math" w:eastAsiaTheme="minorEastAsia" w:hAnsi="Cambria Math" w:cs="Times New Roman"/>
                      <w:color w:val="000000"/>
                      <w:sz w:val="24"/>
                      <w:szCs w:val="24"/>
                    </w:rPr>
                    <m:t>2</m:t>
                  </m:r>
                </m:sup>
              </m:sSup>
            </m:den>
          </m:f>
        </m:oMath>
      </m:oMathPara>
    </w:p>
    <w:p w:rsidR="0005224A" w:rsidRDefault="0005224A" w:rsidP="00D717E4">
      <w:pPr>
        <w:ind w:right="283"/>
        <w:rPr>
          <w:rFonts w:ascii="Times New Roman" w:eastAsiaTheme="minorEastAsia" w:hAnsi="Times New Roman" w:cs="Times New Roman"/>
          <w:color w:val="000000"/>
          <w:sz w:val="24"/>
          <w:szCs w:val="24"/>
        </w:rPr>
      </w:pPr>
    </w:p>
    <w:p w:rsidR="0005224A" w:rsidRDefault="0005224A" w:rsidP="00D717E4">
      <w:pPr>
        <w:ind w:right="283"/>
        <w:rPr>
          <w:rFonts w:ascii="Times New Roman" w:eastAsiaTheme="minorEastAsia" w:hAnsi="Times New Roman" w:cs="Times New Roman"/>
          <w:color w:val="000000"/>
          <w:sz w:val="24"/>
          <w:szCs w:val="24"/>
        </w:rPr>
      </w:pPr>
    </w:p>
    <w:p w:rsidR="0005224A" w:rsidRPr="0005224A" w:rsidRDefault="0005224A" w:rsidP="00D717E4">
      <w:pPr>
        <w:ind w:right="283"/>
        <w:rPr>
          <w:rFonts w:ascii="Times New Roman" w:eastAsiaTheme="minorEastAsia" w:hAnsi="Times New Roman" w:cs="Times New Roman"/>
          <w:color w:val="000000"/>
          <w:sz w:val="24"/>
          <w:szCs w:val="24"/>
        </w:rPr>
      </w:pPr>
    </w:p>
    <w:p w:rsidR="002B391D" w:rsidRDefault="00DC3069"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lang w:eastAsia="ru-RU"/>
        </w:rPr>
        <w:drawing>
          <wp:anchor distT="0" distB="0" distL="114300" distR="114300" simplePos="0" relativeHeight="251672576" behindDoc="0" locked="0" layoutInCell="1" allowOverlap="1">
            <wp:simplePos x="0" y="0"/>
            <wp:positionH relativeFrom="column">
              <wp:posOffset>2447925</wp:posOffset>
            </wp:positionH>
            <wp:positionV relativeFrom="paragraph">
              <wp:posOffset>71755</wp:posOffset>
            </wp:positionV>
            <wp:extent cx="2350770" cy="1767840"/>
            <wp:effectExtent l="19050" t="0" r="0" b="0"/>
            <wp:wrapNone/>
            <wp:docPr id="44" name="Рисунок 35" descr="C:\Users\Егор\Downloads\Strophoid-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Егор\Downloads\Strophoid-chart.png"/>
                    <pic:cNvPicPr>
                      <a:picLocks noChangeAspect="1" noChangeArrowheads="1"/>
                    </pic:cNvPicPr>
                  </pic:nvPicPr>
                  <pic:blipFill>
                    <a:blip r:embed="rId46"/>
                    <a:srcRect/>
                    <a:stretch>
                      <a:fillRect/>
                    </a:stretch>
                  </pic:blipFill>
                  <pic:spPr bwMode="auto">
                    <a:xfrm>
                      <a:off x="0" y="0"/>
                      <a:ext cx="2350770" cy="1767840"/>
                    </a:xfrm>
                    <a:prstGeom prst="rect">
                      <a:avLst/>
                    </a:prstGeom>
                    <a:noFill/>
                    <a:ln w="9525">
                      <a:noFill/>
                      <a:miter lim="800000"/>
                      <a:headEnd/>
                      <a:tailEnd/>
                    </a:ln>
                  </pic:spPr>
                </pic:pic>
              </a:graphicData>
            </a:graphic>
          </wp:anchor>
        </w:drawing>
      </w:r>
      <w:r w:rsidR="002B391D">
        <w:rPr>
          <w:rFonts w:ascii="Times New Roman" w:eastAsiaTheme="minorEastAsia" w:hAnsi="Times New Roman" w:cs="Times New Roman"/>
          <w:color w:val="000000"/>
          <w:sz w:val="24"/>
          <w:szCs w:val="24"/>
        </w:rPr>
        <w:t>3)Строфоида:</w:t>
      </w:r>
      <w:r w:rsidR="0005224A" w:rsidRPr="0005224A">
        <w:rPr>
          <w:rFonts w:ascii="Times New Roman" w:eastAsiaTheme="minorEastAsia" w:hAnsi="Times New Roman" w:cs="Times New Roman"/>
          <w:noProof/>
          <w:color w:val="000000"/>
          <w:sz w:val="24"/>
          <w:szCs w:val="24"/>
          <w:lang w:eastAsia="ru-RU"/>
        </w:rPr>
        <w:t xml:space="preserve"> </w:t>
      </w:r>
      <w:r w:rsidR="002B391D" w:rsidRPr="006E4E52">
        <w:rPr>
          <w:rFonts w:ascii="Times New Roman" w:eastAsiaTheme="minorEastAsia" w:hAnsi="Times New Roman" w:cs="Times New Roman"/>
          <w:color w:val="000000"/>
          <w:sz w:val="24"/>
          <w:szCs w:val="24"/>
        </w:rPr>
        <w:br/>
      </w:r>
      <m:oMathPara>
        <m:oMathParaPr>
          <m:jc m:val="left"/>
        </m:oMathParaPr>
        <m:oMath>
          <m:sSup>
            <m:sSupPr>
              <m:ctrlPr>
                <w:rPr>
                  <w:rFonts w:ascii="Cambria Math" w:eastAsiaTheme="minorEastAsia" w:hAnsi="Cambria Math" w:cs="Times New Roman"/>
                  <w:i/>
                  <w:color w:val="000000"/>
                  <w:sz w:val="24"/>
                  <w:szCs w:val="24"/>
                  <w:lang w:val="en-US"/>
                </w:rPr>
              </m:ctrlPr>
            </m:sSupPr>
            <m:e>
              <m:r>
                <w:rPr>
                  <w:rFonts w:ascii="Cambria Math" w:eastAsiaTheme="minorEastAsia" w:hAnsi="Cambria Math" w:cs="Times New Roman"/>
                  <w:color w:val="000000"/>
                  <w:sz w:val="24"/>
                  <w:szCs w:val="24"/>
                  <w:lang w:val="en-US"/>
                </w:rPr>
                <m:t>y</m:t>
              </m:r>
            </m:e>
            <m:sup>
              <m:r>
                <w:rPr>
                  <w:rFonts w:ascii="Cambria Math" w:eastAsiaTheme="minorEastAsia" w:hAnsi="Cambria Math" w:cs="Times New Roman"/>
                  <w:color w:val="000000"/>
                  <w:sz w:val="24"/>
                  <w:szCs w:val="24"/>
                </w:rPr>
                <m:t>2</m:t>
              </m:r>
            </m:sup>
          </m:sSup>
          <m:r>
            <w:rPr>
              <w:rFonts w:ascii="Cambria Math" w:eastAsiaTheme="minorEastAsia" w:hAnsi="Cambria Math" w:cs="Times New Roman"/>
              <w:color w:val="000000"/>
              <w:sz w:val="24"/>
              <w:szCs w:val="24"/>
            </w:rPr>
            <m:t>=</m:t>
          </m:r>
          <m:sSup>
            <m:sSupPr>
              <m:ctrlPr>
                <w:rPr>
                  <w:rFonts w:ascii="Cambria Math" w:eastAsiaTheme="minorEastAsia" w:hAnsi="Cambria Math" w:cs="Times New Roman"/>
                  <w:i/>
                  <w:color w:val="000000"/>
                  <w:sz w:val="24"/>
                  <w:szCs w:val="24"/>
                  <w:lang w:val="en-US"/>
                </w:rPr>
              </m:ctrlPr>
            </m:sSupPr>
            <m:e>
              <m:r>
                <w:rPr>
                  <w:rFonts w:ascii="Cambria Math" w:eastAsiaTheme="minorEastAsia" w:hAnsi="Cambria Math" w:cs="Times New Roman"/>
                  <w:color w:val="000000"/>
                  <w:sz w:val="24"/>
                  <w:szCs w:val="24"/>
                  <w:lang w:val="en-US"/>
                </w:rPr>
                <m:t>x</m:t>
              </m:r>
            </m:e>
            <m:sup>
              <m:r>
                <w:rPr>
                  <w:rFonts w:ascii="Cambria Math" w:eastAsiaTheme="minorEastAsia" w:hAnsi="Cambria Math" w:cs="Times New Roman"/>
                  <w:color w:val="000000"/>
                  <w:sz w:val="24"/>
                  <w:szCs w:val="24"/>
                </w:rPr>
                <m:t>2</m:t>
              </m:r>
            </m:sup>
          </m:sSup>
          <m:f>
            <m:fPr>
              <m:ctrlPr>
                <w:rPr>
                  <w:rFonts w:ascii="Cambria Math" w:eastAsiaTheme="minorEastAsia" w:hAnsi="Cambria Math" w:cs="Times New Roman"/>
                  <w:i/>
                  <w:color w:val="000000"/>
                  <w:sz w:val="24"/>
                  <w:szCs w:val="24"/>
                  <w:lang w:val="en-US"/>
                </w:rPr>
              </m:ctrlPr>
            </m:fPr>
            <m:num>
              <m:r>
                <w:rPr>
                  <w:rFonts w:ascii="Cambria Math" w:eastAsiaTheme="minorEastAsia" w:hAnsi="Cambria Math" w:cs="Times New Roman"/>
                  <w:color w:val="000000"/>
                  <w:sz w:val="24"/>
                  <w:szCs w:val="24"/>
                  <w:lang w:val="en-US"/>
                </w:rPr>
                <m:t>a</m:t>
              </m:r>
              <m:r>
                <w:rPr>
                  <w:rFonts w:ascii="Cambria Math" w:eastAsiaTheme="minorEastAsia" w:hAnsi="Cambria Math" w:cs="Times New Roman"/>
                  <w:color w:val="000000"/>
                  <w:sz w:val="24"/>
                  <w:szCs w:val="24"/>
                </w:rPr>
                <m:t>+</m:t>
              </m:r>
              <m:r>
                <w:rPr>
                  <w:rFonts w:ascii="Cambria Math" w:eastAsiaTheme="minorEastAsia" w:hAnsi="Cambria Math" w:cs="Times New Roman"/>
                  <w:color w:val="000000"/>
                  <w:sz w:val="24"/>
                  <w:szCs w:val="24"/>
                  <w:lang w:val="en-US"/>
                </w:rPr>
                <m:t>x</m:t>
              </m:r>
            </m:num>
            <m:den>
              <m:r>
                <w:rPr>
                  <w:rFonts w:ascii="Cambria Math" w:eastAsiaTheme="minorEastAsia" w:hAnsi="Cambria Math" w:cs="Times New Roman"/>
                  <w:color w:val="000000"/>
                  <w:sz w:val="24"/>
                  <w:szCs w:val="24"/>
                  <w:lang w:val="en-US"/>
                </w:rPr>
                <m:t>a</m:t>
              </m:r>
              <m:r>
                <w:rPr>
                  <w:rFonts w:ascii="Cambria Math" w:eastAsiaTheme="minorEastAsia" w:hAnsi="Cambria Math" w:cs="Times New Roman"/>
                  <w:color w:val="000000"/>
                  <w:sz w:val="24"/>
                  <w:szCs w:val="24"/>
                </w:rPr>
                <m:t>-</m:t>
              </m:r>
              <m:r>
                <w:rPr>
                  <w:rFonts w:ascii="Cambria Math" w:eastAsiaTheme="minorEastAsia" w:hAnsi="Cambria Math" w:cs="Times New Roman"/>
                  <w:color w:val="000000"/>
                  <w:sz w:val="24"/>
                  <w:szCs w:val="24"/>
                  <w:lang w:val="en-US"/>
                </w:rPr>
                <m:t>x</m:t>
              </m:r>
            </m:den>
          </m:f>
        </m:oMath>
      </m:oMathPara>
    </w:p>
    <w:p w:rsidR="00DC3069" w:rsidRDefault="00DC3069" w:rsidP="00D717E4">
      <w:pPr>
        <w:ind w:right="283"/>
        <w:rPr>
          <w:rFonts w:ascii="Times New Roman" w:eastAsiaTheme="minorEastAsia" w:hAnsi="Times New Roman" w:cs="Times New Roman"/>
          <w:color w:val="000000"/>
          <w:sz w:val="24"/>
          <w:szCs w:val="24"/>
        </w:rPr>
      </w:pPr>
    </w:p>
    <w:p w:rsidR="00DC3069" w:rsidRDefault="00DC3069" w:rsidP="00D717E4">
      <w:pPr>
        <w:ind w:right="283"/>
        <w:rPr>
          <w:rFonts w:ascii="Times New Roman" w:eastAsiaTheme="minorEastAsia" w:hAnsi="Times New Roman" w:cs="Times New Roman"/>
          <w:color w:val="000000"/>
          <w:sz w:val="24"/>
          <w:szCs w:val="24"/>
        </w:rPr>
      </w:pPr>
    </w:p>
    <w:p w:rsidR="00DC3069" w:rsidRDefault="00DC3069" w:rsidP="00D717E4">
      <w:pPr>
        <w:ind w:right="283"/>
        <w:rPr>
          <w:rFonts w:ascii="Times New Roman" w:eastAsiaTheme="minorEastAsia" w:hAnsi="Times New Roman" w:cs="Times New Roman"/>
          <w:color w:val="000000"/>
          <w:sz w:val="24"/>
          <w:szCs w:val="24"/>
        </w:rPr>
      </w:pPr>
    </w:p>
    <w:p w:rsidR="00DC3069" w:rsidRPr="00DC3069" w:rsidRDefault="00DC3069"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noProof/>
          <w:color w:val="000000"/>
          <w:sz w:val="24"/>
          <w:szCs w:val="24"/>
          <w:lang w:eastAsia="ru-RU"/>
        </w:rPr>
        <w:drawing>
          <wp:anchor distT="0" distB="0" distL="114300" distR="114300" simplePos="0" relativeHeight="251673600" behindDoc="0" locked="0" layoutInCell="1" allowOverlap="1">
            <wp:simplePos x="0" y="0"/>
            <wp:positionH relativeFrom="column">
              <wp:posOffset>2735580</wp:posOffset>
            </wp:positionH>
            <wp:positionV relativeFrom="paragraph">
              <wp:posOffset>305435</wp:posOffset>
            </wp:positionV>
            <wp:extent cx="1530985" cy="2211705"/>
            <wp:effectExtent l="19050" t="0" r="0" b="0"/>
            <wp:wrapNone/>
            <wp:docPr id="45" name="Рисунок 36" descr="C:\Users\Егор\Downloads\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Егор\Downloads\1565.jpg"/>
                    <pic:cNvPicPr>
                      <a:picLocks noChangeAspect="1" noChangeArrowheads="1"/>
                    </pic:cNvPicPr>
                  </pic:nvPicPr>
                  <pic:blipFill>
                    <a:blip r:embed="rId47"/>
                    <a:srcRect/>
                    <a:stretch>
                      <a:fillRect/>
                    </a:stretch>
                  </pic:blipFill>
                  <pic:spPr bwMode="auto">
                    <a:xfrm>
                      <a:off x="0" y="0"/>
                      <a:ext cx="1530985" cy="2211705"/>
                    </a:xfrm>
                    <a:prstGeom prst="rect">
                      <a:avLst/>
                    </a:prstGeom>
                    <a:noFill/>
                    <a:ln w="9525">
                      <a:noFill/>
                      <a:miter lim="800000"/>
                      <a:headEnd/>
                      <a:tailEnd/>
                    </a:ln>
                  </pic:spPr>
                </pic:pic>
              </a:graphicData>
            </a:graphic>
          </wp:anchor>
        </w:drawing>
      </w:r>
    </w:p>
    <w:p w:rsidR="002B391D" w:rsidRDefault="002B391D"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4)</w:t>
      </w:r>
      <w:r w:rsidR="0005224A">
        <w:rPr>
          <w:rFonts w:ascii="Times New Roman" w:eastAsiaTheme="minorEastAsia" w:hAnsi="Times New Roman" w:cs="Times New Roman"/>
          <w:color w:val="000000"/>
          <w:sz w:val="24"/>
          <w:szCs w:val="24"/>
        </w:rPr>
        <w:t xml:space="preserve"> Ц</w:t>
      </w:r>
      <w:r>
        <w:rPr>
          <w:rFonts w:ascii="Times New Roman" w:eastAsiaTheme="minorEastAsia" w:hAnsi="Times New Roman" w:cs="Times New Roman"/>
          <w:color w:val="000000"/>
          <w:sz w:val="24"/>
          <w:szCs w:val="24"/>
        </w:rPr>
        <w:t>иссоида Диоклеса:</w:t>
      </w:r>
      <w:r w:rsidRPr="006E4E52">
        <w:rPr>
          <w:rFonts w:ascii="Times New Roman" w:eastAsiaTheme="minorEastAsia" w:hAnsi="Times New Roman" w:cs="Times New Roman"/>
          <w:color w:val="000000"/>
          <w:sz w:val="24"/>
          <w:szCs w:val="24"/>
        </w:rPr>
        <w:br/>
      </w:r>
      <m:oMathPara>
        <m:oMathParaPr>
          <m:jc m:val="left"/>
        </m:oMathParaPr>
        <m:oMath>
          <m:sSup>
            <m:sSupPr>
              <m:ctrlPr>
                <w:rPr>
                  <w:rFonts w:ascii="Cambria Math" w:eastAsiaTheme="minorEastAsia" w:hAnsi="Cambria Math" w:cs="Times New Roman"/>
                  <w:i/>
                  <w:color w:val="000000"/>
                  <w:sz w:val="24"/>
                  <w:szCs w:val="24"/>
                  <w:lang w:val="en-US"/>
                </w:rPr>
              </m:ctrlPr>
            </m:sSupPr>
            <m:e>
              <m:r>
                <w:rPr>
                  <w:rFonts w:ascii="Cambria Math" w:eastAsiaTheme="minorEastAsia" w:hAnsi="Cambria Math" w:cs="Times New Roman"/>
                  <w:color w:val="000000"/>
                  <w:sz w:val="24"/>
                  <w:szCs w:val="24"/>
                  <w:lang w:val="en-US"/>
                </w:rPr>
                <m:t>y</m:t>
              </m:r>
            </m:e>
            <m:sup>
              <m:r>
                <w:rPr>
                  <w:rFonts w:ascii="Cambria Math" w:eastAsiaTheme="minorEastAsia" w:hAnsi="Cambria Math" w:cs="Times New Roman"/>
                  <w:color w:val="000000"/>
                  <w:sz w:val="24"/>
                  <w:szCs w:val="24"/>
                </w:rPr>
                <m:t>2</m:t>
              </m:r>
            </m:sup>
          </m:sSup>
          <m:r>
            <w:rPr>
              <w:rFonts w:ascii="Cambria Math" w:eastAsiaTheme="minorEastAsia" w:hAnsi="Cambria Math" w:cs="Times New Roman"/>
              <w:color w:val="000000"/>
              <w:sz w:val="24"/>
              <w:szCs w:val="24"/>
            </w:rPr>
            <m:t>=</m:t>
          </m:r>
          <m:f>
            <m:fPr>
              <m:ctrlPr>
                <w:rPr>
                  <w:rFonts w:ascii="Cambria Math" w:eastAsiaTheme="minorEastAsia" w:hAnsi="Cambria Math" w:cs="Times New Roman"/>
                  <w:i/>
                  <w:color w:val="000000"/>
                  <w:sz w:val="24"/>
                  <w:szCs w:val="24"/>
                  <w:lang w:val="en-US"/>
                </w:rPr>
              </m:ctrlPr>
            </m:fPr>
            <m:num>
              <m:sSup>
                <m:sSupPr>
                  <m:ctrlPr>
                    <w:rPr>
                      <w:rFonts w:ascii="Cambria Math" w:eastAsiaTheme="minorEastAsia" w:hAnsi="Cambria Math" w:cs="Times New Roman"/>
                      <w:i/>
                      <w:color w:val="000000"/>
                      <w:sz w:val="24"/>
                      <w:szCs w:val="24"/>
                      <w:lang w:val="en-US"/>
                    </w:rPr>
                  </m:ctrlPr>
                </m:sSupPr>
                <m:e>
                  <m:r>
                    <w:rPr>
                      <w:rFonts w:ascii="Cambria Math" w:eastAsiaTheme="minorEastAsia" w:hAnsi="Cambria Math" w:cs="Times New Roman"/>
                      <w:color w:val="000000"/>
                      <w:sz w:val="24"/>
                      <w:szCs w:val="24"/>
                      <w:lang w:val="en-US"/>
                    </w:rPr>
                    <m:t>x</m:t>
                  </m:r>
                </m:e>
                <m:sup>
                  <m:r>
                    <w:rPr>
                      <w:rFonts w:ascii="Cambria Math" w:eastAsiaTheme="minorEastAsia" w:hAnsi="Cambria Math" w:cs="Times New Roman"/>
                      <w:color w:val="000000"/>
                      <w:sz w:val="24"/>
                      <w:szCs w:val="24"/>
                    </w:rPr>
                    <m:t>3</m:t>
                  </m:r>
                </m:sup>
              </m:sSup>
            </m:num>
            <m:den>
              <m:r>
                <w:rPr>
                  <w:rFonts w:ascii="Cambria Math" w:eastAsiaTheme="minorEastAsia" w:hAnsi="Cambria Math" w:cs="Times New Roman"/>
                  <w:color w:val="000000"/>
                  <w:sz w:val="24"/>
                  <w:szCs w:val="24"/>
                </w:rPr>
                <m:t>2</m:t>
              </m:r>
              <m:r>
                <w:rPr>
                  <w:rFonts w:ascii="Cambria Math" w:eastAsiaTheme="minorEastAsia" w:hAnsi="Cambria Math" w:cs="Times New Roman"/>
                  <w:color w:val="000000"/>
                  <w:sz w:val="24"/>
                  <w:szCs w:val="24"/>
                  <w:lang w:val="en-US"/>
                </w:rPr>
                <m:t>a</m:t>
              </m:r>
              <m:r>
                <w:rPr>
                  <w:rFonts w:ascii="Cambria Math" w:eastAsiaTheme="minorEastAsia" w:hAnsi="Cambria Math" w:cs="Times New Roman"/>
                  <w:color w:val="000000"/>
                  <w:sz w:val="24"/>
                  <w:szCs w:val="24"/>
                </w:rPr>
                <m:t>-</m:t>
              </m:r>
              <m:r>
                <w:rPr>
                  <w:rFonts w:ascii="Cambria Math" w:eastAsiaTheme="minorEastAsia" w:hAnsi="Cambria Math" w:cs="Times New Roman"/>
                  <w:color w:val="000000"/>
                  <w:sz w:val="24"/>
                  <w:szCs w:val="24"/>
                  <w:lang w:val="en-US"/>
                </w:rPr>
                <m:t>x</m:t>
              </m:r>
            </m:den>
          </m:f>
          <m:r>
            <m:rPr>
              <m:sty m:val="p"/>
            </m:rPr>
            <w:rPr>
              <w:rFonts w:ascii="Times New Roman" w:eastAsiaTheme="minorEastAsia" w:hAnsi="Times New Roman" w:cs="Times New Roman"/>
              <w:color w:val="000000"/>
              <w:sz w:val="24"/>
              <w:szCs w:val="24"/>
            </w:rPr>
            <w:br/>
          </m:r>
        </m:oMath>
      </m:oMathPara>
    </w:p>
    <w:p w:rsidR="005B7D52" w:rsidRDefault="005B7D52" w:rsidP="00D717E4">
      <w:pPr>
        <w:ind w:right="283"/>
        <w:rPr>
          <w:rFonts w:ascii="Times New Roman" w:eastAsiaTheme="minorEastAsia" w:hAnsi="Times New Roman" w:cs="Times New Roman"/>
          <w:color w:val="000000"/>
          <w:sz w:val="24"/>
          <w:szCs w:val="24"/>
        </w:rPr>
      </w:pPr>
    </w:p>
    <w:p w:rsidR="005B7D52" w:rsidRDefault="005B7D52" w:rsidP="00D717E4">
      <w:pPr>
        <w:ind w:right="283"/>
        <w:rPr>
          <w:rFonts w:ascii="Times New Roman" w:eastAsiaTheme="minorEastAsia" w:hAnsi="Times New Roman" w:cs="Times New Roman"/>
          <w:color w:val="000000"/>
          <w:sz w:val="24"/>
          <w:szCs w:val="24"/>
        </w:rPr>
      </w:pPr>
    </w:p>
    <w:p w:rsidR="00D717E4" w:rsidRDefault="00D717E4" w:rsidP="00D717E4">
      <w:pPr>
        <w:ind w:right="283"/>
        <w:rPr>
          <w:rFonts w:ascii="Times New Roman" w:eastAsiaTheme="minorEastAsia" w:hAnsi="Times New Roman" w:cs="Times New Roman"/>
          <w:color w:val="000000"/>
          <w:sz w:val="24"/>
          <w:szCs w:val="24"/>
        </w:rPr>
      </w:pPr>
    </w:p>
    <w:p w:rsidR="00CE1A1E" w:rsidRPr="00D26FF6" w:rsidRDefault="00CE1A1E" w:rsidP="00D717E4">
      <w:pPr>
        <w:ind w:right="283"/>
        <w:rPr>
          <w:rFonts w:ascii="Times New Roman" w:hAnsi="Times New Roman"/>
          <w:color w:val="000000"/>
          <w:sz w:val="24"/>
          <w:szCs w:val="24"/>
        </w:rPr>
      </w:pPr>
      <w:r>
        <w:rPr>
          <w:rFonts w:ascii="Times New Roman" w:eastAsiaTheme="minorEastAsia" w:hAnsi="Times New Roman" w:cs="Times New Roman"/>
          <w:b/>
          <w:color w:val="000000"/>
          <w:sz w:val="32"/>
          <w:szCs w:val="32"/>
        </w:rPr>
        <w:lastRenderedPageBreak/>
        <w:t>Программа:</w:t>
      </w:r>
      <w:r w:rsidR="009F4F43">
        <w:rPr>
          <w:rFonts w:ascii="Times New Roman" w:eastAsiaTheme="minorEastAsia" w:hAnsi="Times New Roman" w:cs="Times New Roman"/>
          <w:b/>
          <w:color w:val="000000"/>
          <w:sz w:val="32"/>
          <w:szCs w:val="32"/>
        </w:rPr>
        <w:br/>
      </w:r>
      <w:r w:rsidR="00D26FF6">
        <w:rPr>
          <w:rFonts w:ascii="Times New Roman" w:hAnsi="Times New Roman"/>
          <w:color w:val="000000"/>
          <w:sz w:val="24"/>
          <w:szCs w:val="24"/>
        </w:rPr>
        <w:t>Для наглядной иллюстрации кривых 2 порядка в прямоугольной системе координат и решения некоторых систем уравнений гра</w:t>
      </w:r>
      <w:r w:rsidR="00110E14">
        <w:rPr>
          <w:rFonts w:ascii="Times New Roman" w:hAnsi="Times New Roman"/>
          <w:color w:val="000000"/>
          <w:sz w:val="24"/>
          <w:szCs w:val="24"/>
        </w:rPr>
        <w:t xml:space="preserve">фически я написал компьютерную </w:t>
      </w:r>
      <w:r w:rsidR="00D26FF6">
        <w:rPr>
          <w:rFonts w:ascii="Times New Roman" w:hAnsi="Times New Roman"/>
          <w:color w:val="000000"/>
          <w:sz w:val="24"/>
          <w:szCs w:val="24"/>
        </w:rPr>
        <w:t>программу.</w:t>
      </w:r>
      <w:r w:rsidR="00D26FF6">
        <w:rPr>
          <w:rFonts w:ascii="Times New Roman" w:hAnsi="Times New Roman"/>
          <w:color w:val="000000"/>
          <w:sz w:val="24"/>
          <w:szCs w:val="24"/>
        </w:rPr>
        <w:br/>
        <w:t xml:space="preserve">Программа написана на языке </w:t>
      </w:r>
      <w:r w:rsidR="00D26FF6">
        <w:rPr>
          <w:rFonts w:ascii="Times New Roman" w:hAnsi="Times New Roman"/>
          <w:color w:val="000000"/>
          <w:sz w:val="24"/>
          <w:szCs w:val="24"/>
          <w:lang w:val="en-US"/>
        </w:rPr>
        <w:t>Delphi</w:t>
      </w:r>
      <w:r w:rsidR="00D26FF6" w:rsidRPr="009F4F43">
        <w:rPr>
          <w:rFonts w:ascii="Times New Roman" w:hAnsi="Times New Roman"/>
          <w:color w:val="000000"/>
          <w:sz w:val="24"/>
          <w:szCs w:val="24"/>
        </w:rPr>
        <w:t xml:space="preserve"> 7</w:t>
      </w:r>
      <w:r w:rsidR="00D26FF6">
        <w:rPr>
          <w:rFonts w:ascii="Times New Roman" w:hAnsi="Times New Roman"/>
          <w:color w:val="000000"/>
          <w:sz w:val="24"/>
          <w:szCs w:val="24"/>
        </w:rPr>
        <w:t>,который я изучил специально для этого. В программе есть некоторые недочёты, такие как, например, невозможность выбора любой области плоскости с любым масштабом, также программа не указывает координаты точек пересечения при решении систем, но в целом программа удобна и не сложна в использовании, полезна для использования на уроках, факультативах и для любителей математики.</w:t>
      </w:r>
    </w:p>
    <w:p w:rsidR="001B31CA" w:rsidRDefault="001B31CA" w:rsidP="00D717E4">
      <w:pPr>
        <w:ind w:right="283"/>
        <w:rPr>
          <w:rFonts w:ascii="Times New Roman" w:eastAsiaTheme="minorEastAsia" w:hAnsi="Times New Roman" w:cs="Times New Roman"/>
          <w:b/>
          <w:color w:val="000000"/>
          <w:sz w:val="24"/>
          <w:szCs w:val="24"/>
        </w:rPr>
      </w:pPr>
      <w:r>
        <w:rPr>
          <w:rFonts w:ascii="Times New Roman" w:eastAsiaTheme="minorEastAsia" w:hAnsi="Times New Roman" w:cs="Times New Roman"/>
          <w:b/>
          <w:color w:val="000000"/>
          <w:sz w:val="24"/>
          <w:szCs w:val="24"/>
        </w:rPr>
        <w:t>Функционал программы:</w:t>
      </w:r>
    </w:p>
    <w:p w:rsidR="00D26FF6" w:rsidRDefault="00D26FF6" w:rsidP="00D717E4">
      <w:pPr>
        <w:ind w:right="283"/>
        <w:rPr>
          <w:rFonts w:ascii="Times New Roman" w:hAnsi="Times New Roman"/>
          <w:color w:val="000000"/>
          <w:sz w:val="24"/>
          <w:szCs w:val="24"/>
        </w:rPr>
      </w:pPr>
      <w:r>
        <w:rPr>
          <w:rFonts w:ascii="Times New Roman" w:hAnsi="Times New Roman"/>
          <w:color w:val="000000"/>
          <w:sz w:val="24"/>
          <w:szCs w:val="24"/>
        </w:rPr>
        <w:t>1)Выбор разного масштаба координатной плоскости(10х10, 50х50, 100х100, 5х5).</w:t>
      </w:r>
      <w:r>
        <w:rPr>
          <w:rFonts w:ascii="Times New Roman" w:hAnsi="Times New Roman"/>
          <w:color w:val="000000"/>
          <w:sz w:val="24"/>
          <w:szCs w:val="24"/>
        </w:rPr>
        <w:br/>
        <w:t>2)Возможность очистки поля от построенного.</w:t>
      </w:r>
      <w:r>
        <w:rPr>
          <w:rFonts w:ascii="Times New Roman" w:hAnsi="Times New Roman"/>
          <w:color w:val="000000"/>
          <w:sz w:val="24"/>
          <w:szCs w:val="24"/>
        </w:rPr>
        <w:br/>
        <w:t>3)Выбор для построения двух типов линий: 1)Кривые второго порядка. 2)Прямые линии, графики функции обратной пропорциональности, графики квадратичной функции. Прямая включена для решения некоторых систем, графики функций обратной пропорциональности и квадратичной функции являются кривыми второго порядка, которые встречаются в школьной программе.</w:t>
      </w:r>
      <w:r>
        <w:rPr>
          <w:rFonts w:ascii="Times New Roman" w:hAnsi="Times New Roman"/>
          <w:color w:val="000000"/>
          <w:sz w:val="24"/>
          <w:szCs w:val="24"/>
        </w:rPr>
        <w:br/>
        <w:t xml:space="preserve">4) Построение выбранной линии по заданным коэффициентам. </w:t>
      </w:r>
    </w:p>
    <w:p w:rsidR="0077706F" w:rsidRPr="00D717E4" w:rsidRDefault="00D717E4" w:rsidP="00D717E4">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А</w:t>
      </w:r>
      <w:r w:rsidR="0077706F">
        <w:rPr>
          <w:rFonts w:ascii="Times New Roman" w:eastAsiaTheme="minorEastAsia" w:hAnsi="Times New Roman" w:cs="Times New Roman"/>
          <w:b/>
          <w:color w:val="000000"/>
          <w:sz w:val="24"/>
          <w:szCs w:val="24"/>
        </w:rPr>
        <w:t>лгоритм для построения кривой по уравнению:</w:t>
      </w:r>
    </w:p>
    <w:p w:rsidR="00D26FF6" w:rsidRPr="0077706F" w:rsidRDefault="00D26FF6" w:rsidP="00D717E4">
      <w:pPr>
        <w:ind w:right="283"/>
        <w:rPr>
          <w:rFonts w:ascii="Times New Roman" w:hAnsi="Times New Roman"/>
          <w:color w:val="000000"/>
          <w:sz w:val="24"/>
          <w:szCs w:val="24"/>
        </w:rPr>
      </w:pPr>
      <w:r>
        <w:rPr>
          <w:rFonts w:ascii="Times New Roman" w:hAnsi="Times New Roman"/>
          <w:color w:val="000000"/>
          <w:sz w:val="24"/>
          <w:szCs w:val="24"/>
        </w:rPr>
        <w:t>1)Необходимо преобразовать уравнения до канонического вида.</w:t>
      </w:r>
      <w:r>
        <w:rPr>
          <w:rFonts w:ascii="Times New Roman" w:hAnsi="Times New Roman"/>
          <w:color w:val="000000"/>
          <w:sz w:val="24"/>
          <w:szCs w:val="24"/>
        </w:rPr>
        <w:br/>
        <w:t>2)Выбрать вид кривой, соответствующей этому уравнению.</w:t>
      </w:r>
      <w:r>
        <w:rPr>
          <w:rFonts w:ascii="Times New Roman" w:hAnsi="Times New Roman"/>
          <w:color w:val="000000"/>
          <w:sz w:val="24"/>
          <w:szCs w:val="24"/>
        </w:rPr>
        <w:br/>
        <w:t>3)Ввести коэффициенты из этого уравнения.</w:t>
      </w:r>
      <w:r>
        <w:rPr>
          <w:rFonts w:ascii="Times New Roman" w:hAnsi="Times New Roman"/>
          <w:color w:val="000000"/>
          <w:sz w:val="24"/>
          <w:szCs w:val="24"/>
        </w:rPr>
        <w:br/>
        <w:t>4)Выбрать масштаб.</w:t>
      </w:r>
      <w:r>
        <w:rPr>
          <w:rFonts w:ascii="Times New Roman" w:hAnsi="Times New Roman"/>
          <w:color w:val="000000"/>
          <w:sz w:val="24"/>
          <w:szCs w:val="24"/>
        </w:rPr>
        <w:br/>
        <w:t>5)Построить кривую, нажав кнопку.</w:t>
      </w:r>
    </w:p>
    <w:p w:rsidR="00462626" w:rsidRDefault="00462626" w:rsidP="00D717E4">
      <w:pPr>
        <w:ind w:right="283"/>
        <w:rPr>
          <w:rFonts w:ascii="Times New Roman" w:eastAsiaTheme="minorEastAsia" w:hAnsi="Times New Roman" w:cs="Times New Roman"/>
          <w:b/>
          <w:color w:val="000000"/>
          <w:sz w:val="24"/>
          <w:szCs w:val="24"/>
        </w:rPr>
      </w:pPr>
      <w:r>
        <w:rPr>
          <w:rFonts w:ascii="Times New Roman" w:eastAsiaTheme="minorEastAsia" w:hAnsi="Times New Roman" w:cs="Times New Roman"/>
          <w:b/>
          <w:color w:val="000000"/>
          <w:sz w:val="24"/>
          <w:szCs w:val="24"/>
        </w:rPr>
        <w:t>Алгоритм для решения систем графически:</w:t>
      </w:r>
    </w:p>
    <w:p w:rsidR="00623AB8" w:rsidRPr="00D26FF6" w:rsidRDefault="00D26FF6" w:rsidP="00D717E4">
      <w:pPr>
        <w:ind w:right="283"/>
        <w:rPr>
          <w:rFonts w:ascii="Times New Roman" w:hAnsi="Times New Roman"/>
          <w:color w:val="000000"/>
          <w:sz w:val="24"/>
          <w:szCs w:val="24"/>
        </w:rPr>
      </w:pPr>
      <w:r>
        <w:rPr>
          <w:rFonts w:ascii="Times New Roman" w:hAnsi="Times New Roman"/>
          <w:color w:val="000000"/>
          <w:sz w:val="24"/>
          <w:szCs w:val="24"/>
        </w:rPr>
        <w:t>1)Определить, какая линия задаётся первым и вторым уравнениями, преобразовав их в канонический вид .</w:t>
      </w:r>
      <w:r>
        <w:rPr>
          <w:rFonts w:ascii="Times New Roman" w:hAnsi="Times New Roman"/>
          <w:color w:val="000000"/>
          <w:sz w:val="24"/>
          <w:szCs w:val="24"/>
        </w:rPr>
        <w:br/>
        <w:t>2)Построить по коэффициентам кривые с помощью программы.</w:t>
      </w:r>
      <w:r>
        <w:rPr>
          <w:rFonts w:ascii="Times New Roman" w:hAnsi="Times New Roman"/>
          <w:color w:val="000000"/>
          <w:sz w:val="24"/>
          <w:szCs w:val="24"/>
        </w:rPr>
        <w:br/>
        <w:t>3)Найти  точки пересечения кривых и определить их координат приближенно (графически).</w:t>
      </w:r>
      <w:r>
        <w:rPr>
          <w:rFonts w:ascii="Times New Roman" w:hAnsi="Times New Roman"/>
          <w:color w:val="000000"/>
          <w:sz w:val="24"/>
          <w:szCs w:val="24"/>
        </w:rPr>
        <w:br/>
      </w:r>
      <w:r w:rsidR="00623AB8">
        <w:rPr>
          <w:rFonts w:ascii="Times New Roman" w:eastAsiaTheme="minorEastAsia" w:hAnsi="Times New Roman" w:cs="Times New Roman"/>
          <w:b/>
          <w:color w:val="000000"/>
          <w:sz w:val="24"/>
          <w:szCs w:val="24"/>
        </w:rPr>
        <w:t>Алгоритм работы программы:</w:t>
      </w:r>
      <w:r w:rsidR="00623AB8">
        <w:rPr>
          <w:rFonts w:ascii="Times New Roman" w:eastAsiaTheme="minorEastAsia" w:hAnsi="Times New Roman" w:cs="Times New Roman"/>
          <w:b/>
          <w:color w:val="000000"/>
          <w:sz w:val="24"/>
          <w:szCs w:val="24"/>
        </w:rPr>
        <w:br/>
      </w:r>
      <w:r w:rsidR="00623AB8">
        <w:rPr>
          <w:rFonts w:ascii="Times New Roman" w:eastAsiaTheme="minorEastAsia" w:hAnsi="Times New Roman" w:cs="Times New Roman"/>
          <w:color w:val="000000"/>
          <w:sz w:val="24"/>
          <w:szCs w:val="24"/>
        </w:rPr>
        <w:t xml:space="preserve">1)Программа определяет ОДЗ(Область допустимых значений) аргумента(у всех кривых, кроме параболы аргументом является </w:t>
      </w:r>
      <w:r w:rsidR="00623AB8">
        <w:rPr>
          <w:rFonts w:ascii="Times New Roman" w:eastAsiaTheme="minorEastAsia" w:hAnsi="Times New Roman" w:cs="Times New Roman"/>
          <w:color w:val="000000"/>
          <w:sz w:val="24"/>
          <w:szCs w:val="24"/>
          <w:lang w:val="en-US"/>
        </w:rPr>
        <w:t>x</w:t>
      </w:r>
      <w:r w:rsidR="00623AB8" w:rsidRPr="00623AB8">
        <w:rPr>
          <w:rFonts w:ascii="Times New Roman" w:eastAsiaTheme="minorEastAsia" w:hAnsi="Times New Roman" w:cs="Times New Roman"/>
          <w:color w:val="000000"/>
          <w:sz w:val="24"/>
          <w:szCs w:val="24"/>
        </w:rPr>
        <w:t xml:space="preserve"> </w:t>
      </w:r>
      <w:r w:rsidR="00623AB8">
        <w:rPr>
          <w:rFonts w:ascii="Times New Roman" w:eastAsiaTheme="minorEastAsia" w:hAnsi="Times New Roman" w:cs="Times New Roman"/>
          <w:color w:val="000000"/>
          <w:sz w:val="24"/>
          <w:szCs w:val="24"/>
        </w:rPr>
        <w:t>из канонического уравнения) в зависимости от кривой и коэффициентов.</w:t>
      </w:r>
      <w:r w:rsidR="00623AB8">
        <w:rPr>
          <w:rFonts w:ascii="Times New Roman" w:eastAsiaTheme="minorEastAsia" w:hAnsi="Times New Roman" w:cs="Times New Roman"/>
          <w:color w:val="000000"/>
          <w:sz w:val="24"/>
          <w:szCs w:val="24"/>
        </w:rPr>
        <w:br/>
        <w:t>2)</w:t>
      </w:r>
      <w:r w:rsidR="00DB5EB1">
        <w:rPr>
          <w:rFonts w:ascii="Times New Roman" w:eastAsiaTheme="minorEastAsia" w:hAnsi="Times New Roman" w:cs="Times New Roman"/>
          <w:color w:val="000000"/>
          <w:sz w:val="24"/>
          <w:szCs w:val="24"/>
        </w:rPr>
        <w:t>Программа перебирает значения аргумента с интервалом ,зависящим от масштаба, и подставляет их в преобразованное каноническое уравнение вида</w:t>
      </w:r>
      <w:r w:rsidR="00B3269E">
        <w:rPr>
          <w:rFonts w:ascii="Times New Roman" w:eastAsiaTheme="minorEastAsia" w:hAnsi="Times New Roman" w:cs="Times New Roman"/>
          <w:color w:val="000000"/>
          <w:sz w:val="24"/>
          <w:szCs w:val="24"/>
        </w:rPr>
        <w:t xml:space="preserve">  </w:t>
      </w:r>
      <w:r w:rsidR="00B3269E">
        <w:rPr>
          <w:rFonts w:ascii="Times New Roman" w:eastAsiaTheme="minorEastAsia" w:hAnsi="Times New Roman" w:cs="Times New Roman"/>
          <w:color w:val="000000"/>
          <w:sz w:val="24"/>
          <w:szCs w:val="24"/>
          <w:lang w:val="en-US"/>
        </w:rPr>
        <w:t>y</w:t>
      </w:r>
      <w:r w:rsidR="00B3269E" w:rsidRPr="00B3269E">
        <w:rPr>
          <w:rFonts w:ascii="Times New Roman" w:eastAsiaTheme="minorEastAsia" w:hAnsi="Times New Roman" w:cs="Times New Roman"/>
          <w:color w:val="000000"/>
          <w:sz w:val="24"/>
          <w:szCs w:val="24"/>
        </w:rPr>
        <w:t>=</w:t>
      </w:r>
      <w:r w:rsidR="00B3269E">
        <w:rPr>
          <w:rFonts w:ascii="Times New Roman" w:eastAsiaTheme="minorEastAsia" w:hAnsi="Times New Roman" w:cs="Times New Roman"/>
          <w:color w:val="000000"/>
          <w:sz w:val="24"/>
          <w:szCs w:val="24"/>
          <w:lang w:val="en-US"/>
        </w:rPr>
        <w:t>A</w:t>
      </w:r>
      <w:r w:rsidR="00B3269E" w:rsidRPr="00B3269E">
        <w:rPr>
          <w:rFonts w:ascii="Times New Roman" w:eastAsiaTheme="minorEastAsia" w:hAnsi="Times New Roman" w:cs="Times New Roman"/>
          <w:color w:val="000000"/>
          <w:sz w:val="24"/>
          <w:szCs w:val="24"/>
        </w:rPr>
        <w:t>(</w:t>
      </w:r>
      <w:r w:rsidR="00B3269E">
        <w:rPr>
          <w:rFonts w:ascii="Times New Roman" w:eastAsiaTheme="minorEastAsia" w:hAnsi="Times New Roman" w:cs="Times New Roman"/>
          <w:color w:val="000000"/>
          <w:sz w:val="24"/>
          <w:szCs w:val="24"/>
          <w:lang w:val="en-US"/>
        </w:rPr>
        <w:t>x</w:t>
      </w:r>
      <w:r w:rsidR="00B3269E" w:rsidRPr="00B3269E">
        <w:rPr>
          <w:rFonts w:ascii="Times New Roman" w:eastAsiaTheme="minorEastAsia" w:hAnsi="Times New Roman" w:cs="Times New Roman"/>
          <w:color w:val="000000"/>
          <w:sz w:val="24"/>
          <w:szCs w:val="24"/>
        </w:rPr>
        <w:t>)</w:t>
      </w:r>
      <w:r w:rsidR="00DB5EB1">
        <w:rPr>
          <w:rFonts w:ascii="Times New Roman" w:eastAsiaTheme="minorEastAsia" w:hAnsi="Times New Roman" w:cs="Times New Roman"/>
          <w:color w:val="000000"/>
          <w:sz w:val="24"/>
          <w:szCs w:val="24"/>
        </w:rPr>
        <w:t>.</w:t>
      </w:r>
      <w:r w:rsidR="00DB5EB1">
        <w:rPr>
          <w:rFonts w:ascii="Times New Roman" w:eastAsiaTheme="minorEastAsia" w:hAnsi="Times New Roman" w:cs="Times New Roman"/>
          <w:color w:val="000000"/>
          <w:sz w:val="24"/>
          <w:szCs w:val="24"/>
        </w:rPr>
        <w:br/>
        <w:t xml:space="preserve">3)Каждая пара значений задёт точку на плоскости, после программа соединяет линиями полученные точки для целостности и непрерывности частей кривой. </w:t>
      </w:r>
    </w:p>
    <w:p w:rsidR="003C622E" w:rsidRDefault="003C622E" w:rsidP="00D717E4">
      <w:pPr>
        <w:ind w:right="283"/>
        <w:rPr>
          <w:rFonts w:ascii="Times New Roman" w:eastAsiaTheme="minorEastAsia" w:hAnsi="Times New Roman" w:cs="Times New Roman"/>
          <w:b/>
          <w:noProof/>
          <w:color w:val="000000"/>
          <w:sz w:val="32"/>
          <w:szCs w:val="32"/>
          <w:lang w:eastAsia="ru-RU"/>
        </w:rPr>
      </w:pPr>
    </w:p>
    <w:p w:rsidR="007C3611" w:rsidRDefault="007C3611" w:rsidP="00D717E4">
      <w:pPr>
        <w:ind w:right="283"/>
        <w:rPr>
          <w:rFonts w:ascii="Times New Roman" w:eastAsiaTheme="minorEastAsia" w:hAnsi="Times New Roman" w:cs="Times New Roman"/>
          <w:b/>
          <w:color w:val="000000"/>
          <w:sz w:val="24"/>
          <w:szCs w:val="24"/>
        </w:rPr>
      </w:pPr>
      <w:r>
        <w:rPr>
          <w:rFonts w:ascii="Times New Roman" w:eastAsiaTheme="minorEastAsia" w:hAnsi="Times New Roman" w:cs="Times New Roman"/>
          <w:b/>
          <w:noProof/>
          <w:color w:val="000000"/>
          <w:sz w:val="24"/>
          <w:szCs w:val="24"/>
          <w:lang w:eastAsia="ru-RU"/>
        </w:rPr>
        <w:lastRenderedPageBreak/>
        <w:drawing>
          <wp:anchor distT="0" distB="0" distL="114300" distR="114300" simplePos="0" relativeHeight="251677696" behindDoc="0" locked="0" layoutInCell="1" allowOverlap="1">
            <wp:simplePos x="0" y="0"/>
            <wp:positionH relativeFrom="column">
              <wp:posOffset>2653665</wp:posOffset>
            </wp:positionH>
            <wp:positionV relativeFrom="paragraph">
              <wp:posOffset>2436495</wp:posOffset>
            </wp:positionV>
            <wp:extent cx="3310890" cy="2165985"/>
            <wp:effectExtent l="19050" t="0" r="3810" b="0"/>
            <wp:wrapTopAndBottom/>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3310890" cy="2165985"/>
                    </a:xfrm>
                    <a:prstGeom prst="rect">
                      <a:avLst/>
                    </a:prstGeom>
                    <a:noFill/>
                    <a:ln w="9525">
                      <a:noFill/>
                      <a:miter lim="800000"/>
                      <a:headEnd/>
                      <a:tailEnd/>
                    </a:ln>
                  </pic:spPr>
                </pic:pic>
              </a:graphicData>
            </a:graphic>
          </wp:anchor>
        </w:drawing>
      </w:r>
      <w:r>
        <w:rPr>
          <w:rFonts w:ascii="Times New Roman" w:eastAsiaTheme="minorEastAsia" w:hAnsi="Times New Roman" w:cs="Times New Roman"/>
          <w:b/>
          <w:noProof/>
          <w:color w:val="000000"/>
          <w:sz w:val="24"/>
          <w:szCs w:val="24"/>
          <w:lang w:eastAsia="ru-RU"/>
        </w:rPr>
        <w:drawing>
          <wp:anchor distT="0" distB="0" distL="114300" distR="114300" simplePos="0" relativeHeight="251675648" behindDoc="0" locked="0" layoutInCell="1" allowOverlap="1">
            <wp:simplePos x="0" y="0"/>
            <wp:positionH relativeFrom="column">
              <wp:posOffset>2701925</wp:posOffset>
            </wp:positionH>
            <wp:positionV relativeFrom="paragraph">
              <wp:posOffset>328930</wp:posOffset>
            </wp:positionV>
            <wp:extent cx="3262630" cy="2131695"/>
            <wp:effectExtent l="19050" t="0" r="0" b="0"/>
            <wp:wrapTopAndBottom/>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3262630" cy="2131695"/>
                    </a:xfrm>
                    <a:prstGeom prst="rect">
                      <a:avLst/>
                    </a:prstGeom>
                    <a:noFill/>
                    <a:ln w="9525">
                      <a:noFill/>
                      <a:miter lim="800000"/>
                      <a:headEnd/>
                      <a:tailEnd/>
                    </a:ln>
                  </pic:spPr>
                </pic:pic>
              </a:graphicData>
            </a:graphic>
          </wp:anchor>
        </w:drawing>
      </w:r>
      <w:r>
        <w:rPr>
          <w:rFonts w:ascii="Times New Roman" w:eastAsiaTheme="minorEastAsia" w:hAnsi="Times New Roman" w:cs="Times New Roman"/>
          <w:b/>
          <w:noProof/>
          <w:color w:val="000000"/>
          <w:sz w:val="24"/>
          <w:szCs w:val="24"/>
          <w:lang w:eastAsia="ru-RU"/>
        </w:rPr>
        <w:drawing>
          <wp:anchor distT="0" distB="0" distL="114300" distR="114300" simplePos="0" relativeHeight="251674624" behindDoc="0" locked="0" layoutInCell="1" allowOverlap="1">
            <wp:simplePos x="0" y="0"/>
            <wp:positionH relativeFrom="column">
              <wp:posOffset>-522605</wp:posOffset>
            </wp:positionH>
            <wp:positionV relativeFrom="paragraph">
              <wp:posOffset>328930</wp:posOffset>
            </wp:positionV>
            <wp:extent cx="3224530" cy="2103120"/>
            <wp:effectExtent l="19050" t="0" r="0" b="0"/>
            <wp:wrapTopAndBottom/>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3224530" cy="2103120"/>
                    </a:xfrm>
                    <a:prstGeom prst="rect">
                      <a:avLst/>
                    </a:prstGeom>
                    <a:noFill/>
                    <a:ln w="9525">
                      <a:noFill/>
                      <a:miter lim="800000"/>
                      <a:headEnd/>
                      <a:tailEnd/>
                    </a:ln>
                  </pic:spPr>
                </pic:pic>
              </a:graphicData>
            </a:graphic>
          </wp:anchor>
        </w:drawing>
      </w:r>
      <w:r>
        <w:rPr>
          <w:rFonts w:ascii="Times New Roman" w:eastAsiaTheme="minorEastAsia" w:hAnsi="Times New Roman" w:cs="Times New Roman"/>
          <w:b/>
          <w:color w:val="000000"/>
          <w:sz w:val="24"/>
          <w:szCs w:val="24"/>
        </w:rPr>
        <w:t>Скриншоты работы программы:</w:t>
      </w:r>
      <w:r w:rsidRPr="007C3611">
        <w:rPr>
          <w:rFonts w:ascii="Times New Roman" w:eastAsiaTheme="minorEastAsia" w:hAnsi="Times New Roman" w:cs="Times New Roman"/>
          <w:b/>
          <w:color w:val="000000"/>
          <w:sz w:val="24"/>
          <w:szCs w:val="24"/>
        </w:rPr>
        <w:t xml:space="preserve"> </w:t>
      </w:r>
    </w:p>
    <w:p w:rsidR="007C3611" w:rsidRDefault="007C3611" w:rsidP="00D717E4">
      <w:pPr>
        <w:ind w:right="283"/>
        <w:rPr>
          <w:rFonts w:ascii="Times New Roman" w:eastAsiaTheme="minorEastAsia" w:hAnsi="Times New Roman" w:cs="Times New Roman"/>
          <w:b/>
          <w:color w:val="000000"/>
          <w:sz w:val="24"/>
          <w:szCs w:val="24"/>
        </w:rPr>
      </w:pPr>
      <w:r>
        <w:rPr>
          <w:rFonts w:ascii="Times New Roman" w:eastAsiaTheme="minorEastAsia" w:hAnsi="Times New Roman" w:cs="Times New Roman"/>
          <w:b/>
          <w:noProof/>
          <w:color w:val="000000"/>
          <w:sz w:val="24"/>
          <w:szCs w:val="24"/>
          <w:lang w:eastAsia="ru-RU"/>
        </w:rPr>
        <w:drawing>
          <wp:anchor distT="0" distB="0" distL="114300" distR="114300" simplePos="0" relativeHeight="251680768" behindDoc="0" locked="0" layoutInCell="1" allowOverlap="1">
            <wp:simplePos x="0" y="0"/>
            <wp:positionH relativeFrom="column">
              <wp:posOffset>2644140</wp:posOffset>
            </wp:positionH>
            <wp:positionV relativeFrom="paragraph">
              <wp:posOffset>6430010</wp:posOffset>
            </wp:positionV>
            <wp:extent cx="3243580" cy="2117090"/>
            <wp:effectExtent l="19050" t="0" r="0" b="0"/>
            <wp:wrapTopAndBottom/>
            <wp:docPr id="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srcRect/>
                    <a:stretch>
                      <a:fillRect/>
                    </a:stretch>
                  </pic:blipFill>
                  <pic:spPr bwMode="auto">
                    <a:xfrm>
                      <a:off x="0" y="0"/>
                      <a:ext cx="3243580" cy="2117090"/>
                    </a:xfrm>
                    <a:prstGeom prst="rect">
                      <a:avLst/>
                    </a:prstGeom>
                    <a:noFill/>
                    <a:ln w="9525">
                      <a:noFill/>
                      <a:miter lim="800000"/>
                      <a:headEnd/>
                      <a:tailEnd/>
                    </a:ln>
                  </pic:spPr>
                </pic:pic>
              </a:graphicData>
            </a:graphic>
          </wp:anchor>
        </w:drawing>
      </w:r>
      <w:r>
        <w:rPr>
          <w:rFonts w:ascii="Times New Roman" w:eastAsiaTheme="minorEastAsia" w:hAnsi="Times New Roman" w:cs="Times New Roman"/>
          <w:b/>
          <w:noProof/>
          <w:color w:val="000000"/>
          <w:sz w:val="24"/>
          <w:szCs w:val="24"/>
          <w:lang w:eastAsia="ru-RU"/>
        </w:rPr>
        <w:drawing>
          <wp:anchor distT="0" distB="0" distL="114300" distR="114300" simplePos="0" relativeHeight="251655165" behindDoc="0" locked="0" layoutInCell="1" allowOverlap="1">
            <wp:simplePos x="0" y="0"/>
            <wp:positionH relativeFrom="column">
              <wp:posOffset>-541655</wp:posOffset>
            </wp:positionH>
            <wp:positionV relativeFrom="paragraph">
              <wp:posOffset>6122035</wp:posOffset>
            </wp:positionV>
            <wp:extent cx="3225165" cy="2261870"/>
            <wp:effectExtent l="1905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srcRect/>
                    <a:stretch>
                      <a:fillRect/>
                    </a:stretch>
                  </pic:blipFill>
                  <pic:spPr bwMode="auto">
                    <a:xfrm>
                      <a:off x="0" y="0"/>
                      <a:ext cx="3225165" cy="2261870"/>
                    </a:xfrm>
                    <a:prstGeom prst="rect">
                      <a:avLst/>
                    </a:prstGeom>
                    <a:noFill/>
                    <a:ln w="9525">
                      <a:noFill/>
                      <a:miter lim="800000"/>
                      <a:headEnd/>
                      <a:tailEnd/>
                    </a:ln>
                  </pic:spPr>
                </pic:pic>
              </a:graphicData>
            </a:graphic>
          </wp:anchor>
        </w:drawing>
      </w:r>
      <w:r>
        <w:rPr>
          <w:rFonts w:ascii="Times New Roman" w:eastAsiaTheme="minorEastAsia" w:hAnsi="Times New Roman" w:cs="Times New Roman"/>
          <w:b/>
          <w:noProof/>
          <w:color w:val="000000"/>
          <w:sz w:val="24"/>
          <w:szCs w:val="24"/>
          <w:lang w:eastAsia="ru-RU"/>
        </w:rPr>
        <w:drawing>
          <wp:anchor distT="0" distB="0" distL="114300" distR="114300" simplePos="0" relativeHeight="251679744" behindDoc="0" locked="0" layoutInCell="1" allowOverlap="1">
            <wp:simplePos x="0" y="0"/>
            <wp:positionH relativeFrom="column">
              <wp:posOffset>2644140</wp:posOffset>
            </wp:positionH>
            <wp:positionV relativeFrom="paragraph">
              <wp:posOffset>4225925</wp:posOffset>
            </wp:positionV>
            <wp:extent cx="3378200" cy="2204085"/>
            <wp:effectExtent l="1905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a:stretch>
                      <a:fillRect/>
                    </a:stretch>
                  </pic:blipFill>
                  <pic:spPr bwMode="auto">
                    <a:xfrm>
                      <a:off x="0" y="0"/>
                      <a:ext cx="3378200" cy="2204085"/>
                    </a:xfrm>
                    <a:prstGeom prst="rect">
                      <a:avLst/>
                    </a:prstGeom>
                    <a:noFill/>
                    <a:ln w="9525">
                      <a:noFill/>
                      <a:miter lim="800000"/>
                      <a:headEnd/>
                      <a:tailEnd/>
                    </a:ln>
                  </pic:spPr>
                </pic:pic>
              </a:graphicData>
            </a:graphic>
          </wp:anchor>
        </w:drawing>
      </w:r>
      <w:r>
        <w:rPr>
          <w:rFonts w:ascii="Times New Roman" w:eastAsiaTheme="minorEastAsia" w:hAnsi="Times New Roman" w:cs="Times New Roman"/>
          <w:b/>
          <w:noProof/>
          <w:color w:val="000000"/>
          <w:sz w:val="24"/>
          <w:szCs w:val="24"/>
          <w:lang w:eastAsia="ru-RU"/>
        </w:rPr>
        <w:drawing>
          <wp:anchor distT="0" distB="0" distL="114300" distR="114300" simplePos="0" relativeHeight="251678720" behindDoc="0" locked="0" layoutInCell="1" allowOverlap="1">
            <wp:simplePos x="0" y="0"/>
            <wp:positionH relativeFrom="column">
              <wp:posOffset>-522605</wp:posOffset>
            </wp:positionH>
            <wp:positionV relativeFrom="paragraph">
              <wp:posOffset>4225925</wp:posOffset>
            </wp:positionV>
            <wp:extent cx="3176270" cy="2076450"/>
            <wp:effectExtent l="19050" t="0" r="5080" b="0"/>
            <wp:wrapTopAndBottom/>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srcRect/>
                    <a:stretch>
                      <a:fillRect/>
                    </a:stretch>
                  </pic:blipFill>
                  <pic:spPr bwMode="auto">
                    <a:xfrm>
                      <a:off x="0" y="0"/>
                      <a:ext cx="3176270" cy="2076450"/>
                    </a:xfrm>
                    <a:prstGeom prst="rect">
                      <a:avLst/>
                    </a:prstGeom>
                    <a:noFill/>
                    <a:ln w="9525">
                      <a:noFill/>
                      <a:miter lim="800000"/>
                      <a:headEnd/>
                      <a:tailEnd/>
                    </a:ln>
                  </pic:spPr>
                </pic:pic>
              </a:graphicData>
            </a:graphic>
          </wp:anchor>
        </w:drawing>
      </w:r>
      <w:r>
        <w:rPr>
          <w:rFonts w:ascii="Times New Roman" w:eastAsiaTheme="minorEastAsia" w:hAnsi="Times New Roman" w:cs="Times New Roman"/>
          <w:b/>
          <w:noProof/>
          <w:color w:val="000000"/>
          <w:sz w:val="24"/>
          <w:szCs w:val="24"/>
          <w:lang w:eastAsia="ru-RU"/>
        </w:rPr>
        <w:drawing>
          <wp:anchor distT="0" distB="0" distL="114300" distR="114300" simplePos="0" relativeHeight="251676672" behindDoc="0" locked="0" layoutInCell="1" allowOverlap="1">
            <wp:simplePos x="0" y="0"/>
            <wp:positionH relativeFrom="column">
              <wp:posOffset>-538480</wp:posOffset>
            </wp:positionH>
            <wp:positionV relativeFrom="paragraph">
              <wp:posOffset>2108200</wp:posOffset>
            </wp:positionV>
            <wp:extent cx="3243580" cy="2117090"/>
            <wp:effectExtent l="19050" t="0" r="0" b="0"/>
            <wp:wrapTopAndBottom/>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3243580" cy="2117090"/>
                    </a:xfrm>
                    <a:prstGeom prst="rect">
                      <a:avLst/>
                    </a:prstGeom>
                    <a:noFill/>
                    <a:ln w="9525">
                      <a:noFill/>
                      <a:miter lim="800000"/>
                      <a:headEnd/>
                      <a:tailEnd/>
                    </a:ln>
                  </pic:spPr>
                </pic:pic>
              </a:graphicData>
            </a:graphic>
          </wp:anchor>
        </w:drawing>
      </w:r>
    </w:p>
    <w:p w:rsidR="002726A7" w:rsidRDefault="002726A7" w:rsidP="002726A7">
      <w:pPr>
        <w:ind w:right="283"/>
        <w:rPr>
          <w:rFonts w:ascii="Times New Roman" w:hAnsi="Times New Roman"/>
          <w:color w:val="FFFFFF" w:themeColor="background1"/>
          <w:sz w:val="24"/>
          <w:szCs w:val="24"/>
        </w:rPr>
      </w:pPr>
      <w:r>
        <w:rPr>
          <w:rFonts w:ascii="Times New Roman" w:eastAsiaTheme="minorEastAsia" w:hAnsi="Times New Roman" w:cs="Times New Roman"/>
          <w:b/>
          <w:color w:val="000000"/>
          <w:sz w:val="32"/>
          <w:szCs w:val="32"/>
        </w:rPr>
        <w:lastRenderedPageBreak/>
        <w:t>Сайт:</w:t>
      </w:r>
      <w:r>
        <w:rPr>
          <w:rFonts w:ascii="Times New Roman" w:eastAsiaTheme="minorEastAsia" w:hAnsi="Times New Roman" w:cs="Times New Roman"/>
          <w:b/>
          <w:color w:val="000000"/>
          <w:sz w:val="32"/>
          <w:szCs w:val="32"/>
        </w:rPr>
        <w:br/>
      </w:r>
      <w:r>
        <w:rPr>
          <w:rFonts w:ascii="Times New Roman" w:hAnsi="Times New Roman"/>
          <w:color w:val="000000"/>
          <w:sz w:val="24"/>
          <w:szCs w:val="24"/>
        </w:rPr>
        <w:t xml:space="preserve">Продолжая работу с проектом </w:t>
      </w:r>
      <w:r w:rsidR="002964E0">
        <w:rPr>
          <w:rFonts w:ascii="Times New Roman" w:hAnsi="Times New Roman"/>
          <w:color w:val="000000"/>
          <w:sz w:val="24"/>
          <w:szCs w:val="24"/>
        </w:rPr>
        <w:t>в 2017-2018 учебном году</w:t>
      </w:r>
      <w:bookmarkStart w:id="0" w:name="_GoBack"/>
      <w:bookmarkEnd w:id="0"/>
      <w:r>
        <w:rPr>
          <w:rFonts w:ascii="Times New Roman" w:hAnsi="Times New Roman"/>
          <w:color w:val="000000"/>
          <w:sz w:val="24"/>
          <w:szCs w:val="24"/>
        </w:rPr>
        <w:t xml:space="preserve">, я поставил цель расширить функционал программы и </w:t>
      </w:r>
      <w:r w:rsidR="00A32992">
        <w:rPr>
          <w:rFonts w:ascii="Times New Roman" w:hAnsi="Times New Roman"/>
          <w:color w:val="000000"/>
          <w:sz w:val="24"/>
          <w:szCs w:val="24"/>
        </w:rPr>
        <w:t xml:space="preserve">увеличить </w:t>
      </w:r>
      <w:r>
        <w:rPr>
          <w:rFonts w:ascii="Times New Roman" w:hAnsi="Times New Roman"/>
          <w:color w:val="000000"/>
          <w:sz w:val="24"/>
          <w:szCs w:val="24"/>
        </w:rPr>
        <w:t>доступность ее на разных устройствах. Лучший и самый визуально приятный путь достижения этой цели- разработка веб-сайта.</w:t>
      </w:r>
      <w:r>
        <w:rPr>
          <w:rFonts w:ascii="Times New Roman" w:hAnsi="Times New Roman"/>
          <w:color w:val="000000"/>
          <w:sz w:val="24"/>
          <w:szCs w:val="24"/>
        </w:rPr>
        <w:br/>
        <w:t xml:space="preserve">Веб-сайт написан с использованием современных веб-технологий (полный список доступен в пояснительной записке или паспорте проекта), которые я изучил специально для этого. На сайте есть некоторые недочёты, такие как, например, невозможность выбора любой области плоскости с любым масштабом, также сайт не указывает координаты точек пересечения при решении систем, но </w:t>
      </w:r>
      <w:r w:rsidR="00A32992">
        <w:rPr>
          <w:rFonts w:ascii="Times New Roman" w:hAnsi="Times New Roman"/>
          <w:color w:val="000000"/>
          <w:sz w:val="24"/>
          <w:szCs w:val="24"/>
        </w:rPr>
        <w:t xml:space="preserve">целом считаю поставленную после защиты проекта цель выполненной. Веб-сайт сейчас находится в открытом доступе по адресу: </w:t>
      </w:r>
    </w:p>
    <w:p w:rsidR="008E058F" w:rsidRPr="00315121" w:rsidRDefault="002964E0" w:rsidP="008E058F">
      <w:pPr>
        <w:pStyle w:val="a3"/>
        <w:shd w:val="clear" w:color="auto" w:fill="FFFFFF"/>
        <w:spacing w:before="0" w:beforeAutospacing="0" w:after="137" w:afterAutospacing="0" w:line="360" w:lineRule="auto"/>
        <w:ind w:firstLine="708"/>
        <w:jc w:val="both"/>
        <w:rPr>
          <w:color w:val="0000FF"/>
          <w:sz w:val="28"/>
          <w:szCs w:val="28"/>
          <w:u w:val="single"/>
        </w:rPr>
      </w:pPr>
      <w:hyperlink r:id="rId56" w:history="1">
        <w:r w:rsidR="008E058F" w:rsidRPr="008E058F">
          <w:rPr>
            <w:rStyle w:val="a4"/>
            <w:sz w:val="28"/>
            <w:szCs w:val="28"/>
            <w:lang w:val="en-US"/>
          </w:rPr>
          <w:t>egorzak</w:t>
        </w:r>
        <w:r w:rsidR="008E058F" w:rsidRPr="00315121">
          <w:rPr>
            <w:rStyle w:val="a4"/>
            <w:sz w:val="28"/>
            <w:szCs w:val="28"/>
          </w:rPr>
          <w:t>21.</w:t>
        </w:r>
        <w:r w:rsidR="008E058F" w:rsidRPr="008E058F">
          <w:rPr>
            <w:rStyle w:val="a4"/>
            <w:sz w:val="28"/>
            <w:szCs w:val="28"/>
            <w:lang w:val="en-US"/>
          </w:rPr>
          <w:t>github</w:t>
        </w:r>
        <w:r w:rsidR="008E058F" w:rsidRPr="00315121">
          <w:rPr>
            <w:rStyle w:val="a4"/>
            <w:sz w:val="28"/>
            <w:szCs w:val="28"/>
          </w:rPr>
          <w:t>.</w:t>
        </w:r>
        <w:r w:rsidR="008E058F" w:rsidRPr="008E058F">
          <w:rPr>
            <w:rStyle w:val="a4"/>
            <w:sz w:val="28"/>
            <w:szCs w:val="28"/>
            <w:lang w:val="en-US"/>
          </w:rPr>
          <w:t>io</w:t>
        </w:r>
        <w:r w:rsidR="008E058F" w:rsidRPr="00315121">
          <w:rPr>
            <w:rStyle w:val="a4"/>
            <w:sz w:val="28"/>
            <w:szCs w:val="28"/>
          </w:rPr>
          <w:t>/</w:t>
        </w:r>
        <w:r w:rsidR="008E058F" w:rsidRPr="008E058F">
          <w:rPr>
            <w:rStyle w:val="a4"/>
            <w:sz w:val="28"/>
            <w:szCs w:val="28"/>
            <w:lang w:val="en-US"/>
          </w:rPr>
          <w:t>canvas</w:t>
        </w:r>
        <w:r w:rsidR="008E058F" w:rsidRPr="00315121">
          <w:rPr>
            <w:rStyle w:val="a4"/>
            <w:sz w:val="28"/>
            <w:szCs w:val="28"/>
          </w:rPr>
          <w:t>/</w:t>
        </w:r>
        <w:r w:rsidR="008E058F" w:rsidRPr="008E058F">
          <w:rPr>
            <w:rStyle w:val="a4"/>
            <w:sz w:val="28"/>
            <w:szCs w:val="28"/>
            <w:lang w:val="en-US"/>
          </w:rPr>
          <w:t>prod</w:t>
        </w:r>
        <w:r w:rsidR="008E058F" w:rsidRPr="00315121">
          <w:rPr>
            <w:rStyle w:val="a4"/>
            <w:sz w:val="28"/>
            <w:szCs w:val="28"/>
          </w:rPr>
          <w:t>/</w:t>
        </w:r>
      </w:hyperlink>
    </w:p>
    <w:p w:rsidR="002726A7" w:rsidRDefault="002726A7" w:rsidP="002726A7">
      <w:pPr>
        <w:ind w:right="283"/>
        <w:rPr>
          <w:rFonts w:ascii="Times New Roman" w:eastAsiaTheme="minorEastAsia" w:hAnsi="Times New Roman" w:cs="Times New Roman"/>
          <w:b/>
          <w:color w:val="000000"/>
          <w:sz w:val="24"/>
          <w:szCs w:val="24"/>
        </w:rPr>
      </w:pPr>
      <w:r>
        <w:rPr>
          <w:rFonts w:ascii="Times New Roman" w:eastAsiaTheme="minorEastAsia" w:hAnsi="Times New Roman" w:cs="Times New Roman"/>
          <w:b/>
          <w:color w:val="000000"/>
          <w:sz w:val="24"/>
          <w:szCs w:val="24"/>
        </w:rPr>
        <w:t>Функционал сайта:</w:t>
      </w:r>
    </w:p>
    <w:p w:rsidR="002726A7" w:rsidRDefault="002726A7" w:rsidP="002726A7">
      <w:pPr>
        <w:ind w:right="283"/>
        <w:rPr>
          <w:rFonts w:ascii="Times New Roman" w:hAnsi="Times New Roman"/>
          <w:color w:val="000000"/>
          <w:sz w:val="24"/>
          <w:szCs w:val="24"/>
        </w:rPr>
      </w:pPr>
      <w:r>
        <w:rPr>
          <w:rFonts w:ascii="Times New Roman" w:hAnsi="Times New Roman"/>
          <w:color w:val="000000"/>
          <w:sz w:val="24"/>
          <w:szCs w:val="24"/>
        </w:rPr>
        <w:t>1)Выбор разного масштаба координатной плоскости.</w:t>
      </w:r>
      <w:r>
        <w:rPr>
          <w:rFonts w:ascii="Times New Roman" w:hAnsi="Times New Roman"/>
          <w:color w:val="000000"/>
          <w:sz w:val="24"/>
          <w:szCs w:val="24"/>
        </w:rPr>
        <w:br/>
        <w:t>2)Возможность очистки поля от построенного.</w:t>
      </w:r>
      <w:r>
        <w:rPr>
          <w:rFonts w:ascii="Times New Roman" w:hAnsi="Times New Roman"/>
          <w:color w:val="000000"/>
          <w:sz w:val="24"/>
          <w:szCs w:val="24"/>
        </w:rPr>
        <w:br/>
        <w:t>3)Выбор для построения двух типов линий: 1)Кривые второго порядка. 2)Прямые линии, графики функции обратной пропорциональности, графики квадратичной функции. Прямая включена для решения некоторых систем, графики функций обратной пропорциональности и квадратичной функции являются кривыми второго порядка, которые встречаются в школьной программе.</w:t>
      </w:r>
      <w:r>
        <w:rPr>
          <w:rFonts w:ascii="Times New Roman" w:hAnsi="Times New Roman"/>
          <w:color w:val="000000"/>
          <w:sz w:val="24"/>
          <w:szCs w:val="24"/>
        </w:rPr>
        <w:br/>
        <w:t xml:space="preserve">4) Построение выбранной линии по заданным коэффициентам. </w:t>
      </w:r>
      <w:r>
        <w:rPr>
          <w:rFonts w:ascii="Times New Roman" w:hAnsi="Times New Roman"/>
          <w:color w:val="000000"/>
          <w:sz w:val="24"/>
          <w:szCs w:val="24"/>
        </w:rPr>
        <w:br/>
        <w:t>5) Получение математической справки по кривой.</w:t>
      </w:r>
    </w:p>
    <w:p w:rsidR="002726A7" w:rsidRPr="00D717E4" w:rsidRDefault="002726A7" w:rsidP="002726A7">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А</w:t>
      </w:r>
      <w:r>
        <w:rPr>
          <w:rFonts w:ascii="Times New Roman" w:eastAsiaTheme="minorEastAsia" w:hAnsi="Times New Roman" w:cs="Times New Roman"/>
          <w:b/>
          <w:color w:val="000000"/>
          <w:sz w:val="24"/>
          <w:szCs w:val="24"/>
        </w:rPr>
        <w:t>лгоритмы для построения кривой по уравнению и для решения систем графич</w:t>
      </w:r>
      <w:r w:rsidR="00A32992">
        <w:rPr>
          <w:rFonts w:ascii="Times New Roman" w:eastAsiaTheme="minorEastAsia" w:hAnsi="Times New Roman" w:cs="Times New Roman"/>
          <w:b/>
          <w:color w:val="000000"/>
          <w:sz w:val="24"/>
          <w:szCs w:val="24"/>
        </w:rPr>
        <w:t>е</w:t>
      </w:r>
      <w:r>
        <w:rPr>
          <w:rFonts w:ascii="Times New Roman" w:eastAsiaTheme="minorEastAsia" w:hAnsi="Times New Roman" w:cs="Times New Roman"/>
          <w:b/>
          <w:color w:val="000000"/>
          <w:sz w:val="24"/>
          <w:szCs w:val="24"/>
        </w:rPr>
        <w:t>ски:</w:t>
      </w:r>
    </w:p>
    <w:p w:rsidR="002726A7" w:rsidRDefault="002726A7" w:rsidP="002726A7">
      <w:pPr>
        <w:ind w:right="283"/>
        <w:rPr>
          <w:rFonts w:ascii="Times New Roman" w:eastAsiaTheme="minorEastAsia" w:hAnsi="Times New Roman" w:cs="Times New Roman"/>
          <w:color w:val="000000"/>
          <w:sz w:val="24"/>
          <w:szCs w:val="24"/>
        </w:rPr>
      </w:pPr>
      <w:r>
        <w:rPr>
          <w:rFonts w:ascii="Times New Roman" w:hAnsi="Times New Roman"/>
          <w:color w:val="000000"/>
          <w:sz w:val="24"/>
          <w:szCs w:val="24"/>
        </w:rPr>
        <w:t>Аналогичны соответствующим алгоритм</w:t>
      </w:r>
      <w:r w:rsidR="00A32992">
        <w:rPr>
          <w:rFonts w:ascii="Times New Roman" w:hAnsi="Times New Roman"/>
          <w:color w:val="000000"/>
          <w:sz w:val="24"/>
          <w:szCs w:val="24"/>
        </w:rPr>
        <w:t>ам для компьютерной программы(см. стр. 14).</w:t>
      </w:r>
      <w:r w:rsidR="00A32992">
        <w:rPr>
          <w:rFonts w:ascii="Times New Roman" w:hAnsi="Times New Roman"/>
          <w:color w:val="000000"/>
          <w:sz w:val="24"/>
          <w:szCs w:val="24"/>
        </w:rPr>
        <w:br/>
      </w:r>
      <w:r>
        <w:rPr>
          <w:rFonts w:ascii="Times New Roman" w:hAnsi="Times New Roman"/>
          <w:color w:val="000000"/>
          <w:sz w:val="24"/>
          <w:szCs w:val="24"/>
        </w:rPr>
        <w:br/>
      </w:r>
      <w:r>
        <w:rPr>
          <w:rFonts w:ascii="Times New Roman" w:eastAsiaTheme="minorEastAsia" w:hAnsi="Times New Roman" w:cs="Times New Roman"/>
          <w:b/>
          <w:color w:val="000000"/>
          <w:sz w:val="24"/>
          <w:szCs w:val="24"/>
        </w:rPr>
        <w:t>Алгоритм работы сайта:</w:t>
      </w:r>
      <w:r>
        <w:rPr>
          <w:rFonts w:ascii="Times New Roman" w:eastAsiaTheme="minorEastAsia" w:hAnsi="Times New Roman" w:cs="Times New Roman"/>
          <w:b/>
          <w:color w:val="000000"/>
          <w:sz w:val="24"/>
          <w:szCs w:val="24"/>
        </w:rPr>
        <w:br/>
      </w:r>
      <w:r>
        <w:rPr>
          <w:rFonts w:ascii="Times New Roman" w:eastAsiaTheme="minorEastAsia" w:hAnsi="Times New Roman" w:cs="Times New Roman"/>
          <w:color w:val="000000"/>
          <w:sz w:val="24"/>
          <w:szCs w:val="24"/>
        </w:rPr>
        <w:t xml:space="preserve">1) </w:t>
      </w:r>
      <w:r w:rsidR="00A32992">
        <w:rPr>
          <w:rFonts w:ascii="Times New Roman" w:eastAsiaTheme="minorEastAsia" w:hAnsi="Times New Roman" w:cs="Times New Roman"/>
          <w:color w:val="000000"/>
          <w:sz w:val="24"/>
          <w:szCs w:val="24"/>
        </w:rPr>
        <w:t xml:space="preserve">Установленные в </w:t>
      </w:r>
      <w:r w:rsidR="00A32992">
        <w:rPr>
          <w:rFonts w:ascii="Times New Roman" w:eastAsiaTheme="minorEastAsia" w:hAnsi="Times New Roman" w:cs="Times New Roman"/>
          <w:color w:val="000000"/>
          <w:sz w:val="24"/>
          <w:szCs w:val="24"/>
          <w:lang w:val="en-US"/>
        </w:rPr>
        <w:t>html</w:t>
      </w:r>
      <w:r w:rsidR="00A32992" w:rsidRPr="00A32992">
        <w:rPr>
          <w:rFonts w:ascii="Times New Roman" w:eastAsiaTheme="minorEastAsia" w:hAnsi="Times New Roman" w:cs="Times New Roman"/>
          <w:color w:val="000000"/>
          <w:sz w:val="24"/>
          <w:szCs w:val="24"/>
        </w:rPr>
        <w:t>5</w:t>
      </w:r>
      <w:r w:rsidR="00A32992">
        <w:rPr>
          <w:rFonts w:ascii="Times New Roman" w:eastAsiaTheme="minorEastAsia" w:hAnsi="Times New Roman" w:cs="Times New Roman"/>
          <w:color w:val="000000"/>
          <w:sz w:val="24"/>
          <w:szCs w:val="24"/>
        </w:rPr>
        <w:t xml:space="preserve">-теге </w:t>
      </w:r>
      <w:r w:rsidR="00A32992">
        <w:rPr>
          <w:rFonts w:ascii="Times New Roman" w:eastAsiaTheme="minorEastAsia" w:hAnsi="Times New Roman" w:cs="Times New Roman"/>
          <w:color w:val="000000"/>
          <w:sz w:val="24"/>
          <w:szCs w:val="24"/>
          <w:lang w:val="en-US"/>
        </w:rPr>
        <w:t>input</w:t>
      </w:r>
      <w:r w:rsidR="00A32992" w:rsidRPr="00A32992">
        <w:rPr>
          <w:rFonts w:ascii="Times New Roman" w:eastAsiaTheme="minorEastAsia" w:hAnsi="Times New Roman" w:cs="Times New Roman"/>
          <w:color w:val="000000"/>
          <w:sz w:val="24"/>
          <w:szCs w:val="24"/>
        </w:rPr>
        <w:t xml:space="preserve"> [</w:t>
      </w:r>
      <w:r w:rsidR="00A32992">
        <w:rPr>
          <w:rFonts w:ascii="Times New Roman" w:eastAsiaTheme="minorEastAsia" w:hAnsi="Times New Roman" w:cs="Times New Roman"/>
          <w:color w:val="000000"/>
          <w:sz w:val="24"/>
          <w:szCs w:val="24"/>
          <w:lang w:val="en-US"/>
        </w:rPr>
        <w:t>type</w:t>
      </w:r>
      <w:r w:rsidR="00A32992" w:rsidRPr="00A32992">
        <w:rPr>
          <w:rFonts w:ascii="Times New Roman" w:eastAsiaTheme="minorEastAsia" w:hAnsi="Times New Roman" w:cs="Times New Roman"/>
          <w:color w:val="000000"/>
          <w:sz w:val="24"/>
          <w:szCs w:val="24"/>
        </w:rPr>
        <w:t>=”</w:t>
      </w:r>
      <w:r w:rsidR="00A32992">
        <w:rPr>
          <w:rFonts w:ascii="Times New Roman" w:eastAsiaTheme="minorEastAsia" w:hAnsi="Times New Roman" w:cs="Times New Roman"/>
          <w:color w:val="000000"/>
          <w:sz w:val="24"/>
          <w:szCs w:val="24"/>
          <w:lang w:val="en-US"/>
        </w:rPr>
        <w:t>text</w:t>
      </w:r>
      <w:r w:rsidR="00A32992" w:rsidRPr="00A32992">
        <w:rPr>
          <w:rFonts w:ascii="Times New Roman" w:eastAsiaTheme="minorEastAsia" w:hAnsi="Times New Roman" w:cs="Times New Roman"/>
          <w:color w:val="000000"/>
          <w:sz w:val="24"/>
          <w:szCs w:val="24"/>
        </w:rPr>
        <w:t xml:space="preserve">”] </w:t>
      </w:r>
      <w:r w:rsidR="00A32992">
        <w:rPr>
          <w:rFonts w:ascii="Times New Roman" w:eastAsiaTheme="minorEastAsia" w:hAnsi="Times New Roman" w:cs="Times New Roman"/>
          <w:color w:val="000000"/>
          <w:sz w:val="24"/>
          <w:szCs w:val="24"/>
        </w:rPr>
        <w:t>для линии коэффициенты при нажатии кнопки передаются в скрипт. Там они проверяются на корректность и, если коэффициенты не удовлетворяют условиям, пользователь получает соответствующее предупреждение с подсказкой.</w:t>
      </w:r>
    </w:p>
    <w:p w:rsidR="00A32992" w:rsidRDefault="00A32992" w:rsidP="002726A7">
      <w:pPr>
        <w:ind w:right="283"/>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2)С помощью </w:t>
      </w:r>
      <w:r>
        <w:rPr>
          <w:rFonts w:ascii="Times New Roman" w:eastAsiaTheme="minorEastAsia" w:hAnsi="Times New Roman" w:cs="Times New Roman"/>
          <w:color w:val="000000"/>
          <w:sz w:val="24"/>
          <w:szCs w:val="24"/>
          <w:lang w:val="en-US"/>
        </w:rPr>
        <w:t>HTML</w:t>
      </w:r>
      <w:r w:rsidRPr="00A32992">
        <w:rPr>
          <w:rFonts w:ascii="Times New Roman" w:eastAsiaTheme="minorEastAsia" w:hAnsi="Times New Roman" w:cs="Times New Roman"/>
          <w:color w:val="000000"/>
          <w:sz w:val="24"/>
          <w:szCs w:val="24"/>
        </w:rPr>
        <w:t>5</w:t>
      </w:r>
      <w:r>
        <w:rPr>
          <w:rFonts w:ascii="Times New Roman" w:eastAsiaTheme="minorEastAsia" w:hAnsi="Times New Roman" w:cs="Times New Roman"/>
          <w:color w:val="000000"/>
          <w:sz w:val="24"/>
          <w:szCs w:val="24"/>
        </w:rPr>
        <w:t>-тега «</w:t>
      </w:r>
      <w:r>
        <w:rPr>
          <w:rFonts w:ascii="Times New Roman" w:eastAsiaTheme="minorEastAsia" w:hAnsi="Times New Roman" w:cs="Times New Roman"/>
          <w:color w:val="000000"/>
          <w:sz w:val="24"/>
          <w:szCs w:val="24"/>
          <w:lang w:val="en-US"/>
        </w:rPr>
        <w:t>Canvas</w:t>
      </w:r>
      <w:r>
        <w:rPr>
          <w:rFonts w:ascii="Times New Roman" w:eastAsiaTheme="minorEastAsia" w:hAnsi="Times New Roman" w:cs="Times New Roman"/>
          <w:color w:val="000000"/>
          <w:sz w:val="24"/>
          <w:szCs w:val="24"/>
        </w:rPr>
        <w:t xml:space="preserve">» и </w:t>
      </w:r>
      <w:r w:rsidR="007C7F37">
        <w:rPr>
          <w:rFonts w:ascii="Times New Roman" w:eastAsiaTheme="minorEastAsia" w:hAnsi="Times New Roman" w:cs="Times New Roman"/>
          <w:color w:val="000000"/>
          <w:sz w:val="24"/>
          <w:szCs w:val="24"/>
        </w:rPr>
        <w:t xml:space="preserve">с использованием </w:t>
      </w:r>
      <w:r>
        <w:rPr>
          <w:rFonts w:ascii="Times New Roman" w:eastAsiaTheme="minorEastAsia" w:hAnsi="Times New Roman" w:cs="Times New Roman"/>
          <w:color w:val="000000"/>
          <w:sz w:val="24"/>
          <w:szCs w:val="24"/>
        </w:rPr>
        <w:t>средств работы с ним из стандартной библиотеки</w:t>
      </w:r>
      <w:r w:rsidR="007C7F37">
        <w:rPr>
          <w:rFonts w:ascii="Times New Roman" w:eastAsiaTheme="minorEastAsia" w:hAnsi="Times New Roman" w:cs="Times New Roman"/>
          <w:color w:val="000000"/>
          <w:sz w:val="24"/>
          <w:szCs w:val="24"/>
        </w:rPr>
        <w:t xml:space="preserve"> </w:t>
      </w:r>
      <w:r w:rsidR="007C7F37">
        <w:rPr>
          <w:rFonts w:ascii="Times New Roman" w:eastAsiaTheme="minorEastAsia" w:hAnsi="Times New Roman" w:cs="Times New Roman"/>
          <w:color w:val="000000"/>
          <w:sz w:val="24"/>
          <w:szCs w:val="24"/>
          <w:lang w:val="en-US"/>
        </w:rPr>
        <w:t>JavaScript</w:t>
      </w:r>
      <w:r w:rsidR="007C7F37">
        <w:rPr>
          <w:rFonts w:ascii="Times New Roman" w:eastAsiaTheme="minorEastAsia" w:hAnsi="Times New Roman" w:cs="Times New Roman"/>
          <w:color w:val="000000"/>
          <w:sz w:val="24"/>
          <w:szCs w:val="24"/>
        </w:rPr>
        <w:t>, скрипт строит по оптимизированному для каждой линии алгоритму график.</w:t>
      </w:r>
    </w:p>
    <w:p w:rsidR="007C7F37" w:rsidRDefault="007C7F37" w:rsidP="002726A7">
      <w:pPr>
        <w:ind w:right="283"/>
        <w:rPr>
          <w:rFonts w:ascii="Times New Roman" w:hAnsi="Times New Roman"/>
          <w:b/>
          <w:color w:val="000000"/>
          <w:sz w:val="24"/>
          <w:szCs w:val="24"/>
        </w:rPr>
      </w:pPr>
      <w:r>
        <w:rPr>
          <w:rFonts w:ascii="Times New Roman" w:hAnsi="Times New Roman"/>
          <w:b/>
          <w:color w:val="000000"/>
          <w:sz w:val="24"/>
          <w:szCs w:val="24"/>
        </w:rPr>
        <w:t>ПО</w:t>
      </w:r>
      <w:r w:rsidRPr="007C7F37">
        <w:rPr>
          <w:rFonts w:ascii="Times New Roman" w:hAnsi="Times New Roman"/>
          <w:b/>
          <w:color w:val="000000"/>
          <w:sz w:val="24"/>
          <w:szCs w:val="24"/>
        </w:rPr>
        <w:t xml:space="preserve"> использование для разработки данного сайта:</w:t>
      </w:r>
    </w:p>
    <w:p w:rsidR="002726A7" w:rsidRPr="002964E0" w:rsidRDefault="007C7F37" w:rsidP="002726A7">
      <w:pPr>
        <w:ind w:right="283"/>
        <w:rPr>
          <w:rFonts w:ascii="Times New Roman" w:hAnsi="Times New Roman" w:cs="Times New Roman"/>
          <w:b/>
          <w:color w:val="000000"/>
          <w:sz w:val="24"/>
          <w:szCs w:val="24"/>
        </w:rPr>
      </w:pPr>
      <w:r>
        <w:rPr>
          <w:rFonts w:ascii="Times New Roman" w:hAnsi="Times New Roman" w:cs="Times New Roman"/>
          <w:sz w:val="24"/>
          <w:szCs w:val="24"/>
        </w:rPr>
        <w:t>Б</w:t>
      </w:r>
      <w:r w:rsidRPr="007C7F37">
        <w:rPr>
          <w:rFonts w:ascii="Times New Roman" w:hAnsi="Times New Roman" w:cs="Times New Roman"/>
          <w:sz w:val="24"/>
          <w:szCs w:val="24"/>
        </w:rPr>
        <w:t xml:space="preserve">раузер, редактор кода </w:t>
      </w:r>
      <w:r w:rsidRPr="007C7F37">
        <w:rPr>
          <w:rFonts w:ascii="Times New Roman" w:hAnsi="Times New Roman" w:cs="Times New Roman"/>
          <w:sz w:val="24"/>
          <w:szCs w:val="24"/>
          <w:lang w:val="en-US"/>
        </w:rPr>
        <w:t>Brackets</w:t>
      </w:r>
      <w:r w:rsidRPr="007C7F37">
        <w:rPr>
          <w:rFonts w:ascii="Times New Roman" w:hAnsi="Times New Roman" w:cs="Times New Roman"/>
          <w:sz w:val="24"/>
          <w:szCs w:val="24"/>
        </w:rPr>
        <w:t xml:space="preserve"> и плагины к нему, компилятор препроцессора </w:t>
      </w:r>
      <w:r w:rsidRPr="007C7F37">
        <w:rPr>
          <w:rFonts w:ascii="Times New Roman" w:hAnsi="Times New Roman" w:cs="Times New Roman"/>
          <w:sz w:val="24"/>
          <w:szCs w:val="24"/>
          <w:lang w:val="en-US"/>
        </w:rPr>
        <w:t>Sass</w:t>
      </w:r>
      <w:r w:rsidRPr="007C7F37">
        <w:rPr>
          <w:rFonts w:ascii="Times New Roman" w:hAnsi="Times New Roman" w:cs="Times New Roman"/>
          <w:sz w:val="24"/>
          <w:szCs w:val="24"/>
        </w:rPr>
        <w:t xml:space="preserve"> (программа </w:t>
      </w:r>
      <w:r w:rsidRPr="007C7F37">
        <w:rPr>
          <w:rFonts w:ascii="Times New Roman" w:hAnsi="Times New Roman" w:cs="Times New Roman"/>
          <w:sz w:val="24"/>
          <w:szCs w:val="24"/>
          <w:lang w:val="en-US"/>
        </w:rPr>
        <w:t>Koala</w:t>
      </w:r>
      <w:r w:rsidRPr="007C7F37">
        <w:rPr>
          <w:rFonts w:ascii="Times New Roman" w:hAnsi="Times New Roman" w:cs="Times New Roman"/>
          <w:color w:val="000000"/>
          <w:sz w:val="24"/>
          <w:szCs w:val="24"/>
        </w:rPr>
        <w:t xml:space="preserve">), репозиторий на </w:t>
      </w:r>
      <w:r w:rsidRPr="007C7F37">
        <w:rPr>
          <w:rFonts w:ascii="Times New Roman" w:hAnsi="Times New Roman" w:cs="Times New Roman"/>
          <w:color w:val="000000"/>
          <w:sz w:val="24"/>
          <w:szCs w:val="24"/>
          <w:lang w:val="en-US"/>
        </w:rPr>
        <w:t>GitHub</w:t>
      </w:r>
      <w:r w:rsidRPr="007C7F37">
        <w:rPr>
          <w:rFonts w:ascii="Times New Roman" w:hAnsi="Times New Roman" w:cs="Times New Roman"/>
          <w:color w:val="000000"/>
          <w:sz w:val="24"/>
          <w:szCs w:val="24"/>
        </w:rPr>
        <w:t xml:space="preserve">, программа </w:t>
      </w:r>
      <w:r w:rsidRPr="007C7F37">
        <w:rPr>
          <w:rFonts w:ascii="Times New Roman" w:hAnsi="Times New Roman" w:cs="Times New Roman"/>
          <w:color w:val="000000"/>
          <w:sz w:val="24"/>
          <w:szCs w:val="24"/>
          <w:lang w:val="en-US"/>
        </w:rPr>
        <w:t>GitHub</w:t>
      </w:r>
      <w:r w:rsidRPr="007C7F37">
        <w:rPr>
          <w:rFonts w:ascii="Times New Roman" w:hAnsi="Times New Roman" w:cs="Times New Roman"/>
          <w:color w:val="000000"/>
          <w:sz w:val="24"/>
          <w:szCs w:val="24"/>
        </w:rPr>
        <w:t xml:space="preserve"> </w:t>
      </w:r>
      <w:r w:rsidRPr="007C7F37">
        <w:rPr>
          <w:rFonts w:ascii="Times New Roman" w:hAnsi="Times New Roman" w:cs="Times New Roman"/>
          <w:color w:val="000000"/>
          <w:sz w:val="24"/>
          <w:szCs w:val="24"/>
          <w:lang w:val="en-US"/>
        </w:rPr>
        <w:t>Dekstop</w:t>
      </w:r>
      <w:r w:rsidRPr="007C7F37">
        <w:rPr>
          <w:rFonts w:ascii="Times New Roman" w:hAnsi="Times New Roman" w:cs="Times New Roman"/>
          <w:color w:val="000000"/>
          <w:sz w:val="24"/>
          <w:szCs w:val="24"/>
        </w:rPr>
        <w:t xml:space="preserve"> для загрузки сайта на хостинг </w:t>
      </w:r>
      <w:r w:rsidRPr="007C7F37">
        <w:rPr>
          <w:rFonts w:ascii="Times New Roman" w:hAnsi="Times New Roman" w:cs="Times New Roman"/>
          <w:color w:val="000000"/>
          <w:sz w:val="24"/>
          <w:szCs w:val="24"/>
          <w:lang w:val="en-US"/>
        </w:rPr>
        <w:t>GitHub</w:t>
      </w:r>
      <w:r w:rsidRPr="007C7F37">
        <w:rPr>
          <w:rFonts w:ascii="Times New Roman" w:hAnsi="Times New Roman" w:cs="Times New Roman"/>
          <w:color w:val="000000"/>
          <w:sz w:val="24"/>
          <w:szCs w:val="24"/>
        </w:rPr>
        <w:t xml:space="preserve"> </w:t>
      </w:r>
      <w:r w:rsidRPr="007C7F37">
        <w:rPr>
          <w:rFonts w:ascii="Times New Roman" w:hAnsi="Times New Roman" w:cs="Times New Roman"/>
          <w:color w:val="000000"/>
          <w:sz w:val="24"/>
          <w:szCs w:val="24"/>
          <w:lang w:val="en-US"/>
        </w:rPr>
        <w:t>Pages</w:t>
      </w:r>
      <w:r w:rsidRPr="007C7F37">
        <w:rPr>
          <w:rFonts w:ascii="Times New Roman" w:hAnsi="Times New Roman" w:cs="Times New Roman"/>
          <w:color w:val="000000"/>
          <w:sz w:val="24"/>
          <w:szCs w:val="24"/>
        </w:rPr>
        <w:t xml:space="preserve">, набор шрифтов для сайта и иконочный шрифт </w:t>
      </w:r>
      <w:r w:rsidRPr="007C7F37">
        <w:rPr>
          <w:rFonts w:ascii="Times New Roman" w:hAnsi="Times New Roman" w:cs="Times New Roman"/>
          <w:color w:val="000000"/>
          <w:sz w:val="24"/>
          <w:szCs w:val="24"/>
          <w:lang w:val="en-US"/>
        </w:rPr>
        <w:t>Front</w:t>
      </w:r>
      <w:r w:rsidRPr="007C7F37">
        <w:rPr>
          <w:rFonts w:ascii="Times New Roman" w:hAnsi="Times New Roman" w:cs="Times New Roman"/>
          <w:color w:val="000000"/>
          <w:sz w:val="24"/>
          <w:szCs w:val="24"/>
        </w:rPr>
        <w:t xml:space="preserve"> </w:t>
      </w:r>
      <w:r w:rsidRPr="007C7F37">
        <w:rPr>
          <w:rFonts w:ascii="Times New Roman" w:hAnsi="Times New Roman" w:cs="Times New Roman"/>
          <w:color w:val="000000"/>
          <w:sz w:val="24"/>
          <w:szCs w:val="24"/>
          <w:lang w:val="en-US"/>
        </w:rPr>
        <w:t>Awesome</w:t>
      </w:r>
      <w:r w:rsidRPr="007C7F37">
        <w:rPr>
          <w:rFonts w:ascii="Times New Roman" w:hAnsi="Times New Roman" w:cs="Times New Roman"/>
          <w:color w:val="000000"/>
          <w:sz w:val="24"/>
          <w:szCs w:val="24"/>
        </w:rPr>
        <w:t>.</w:t>
      </w:r>
      <w:r w:rsidR="002964E0">
        <w:rPr>
          <w:rFonts w:ascii="Times New Roman" w:hAnsi="Times New Roman" w:cs="Times New Roman"/>
          <w:b/>
          <w:color w:val="000000"/>
          <w:sz w:val="24"/>
          <w:szCs w:val="24"/>
        </w:rPr>
        <w:br/>
      </w:r>
      <w:r w:rsidR="002726A7" w:rsidRPr="00067E88">
        <w:rPr>
          <w:rFonts w:ascii="Times New Roman" w:eastAsiaTheme="minorEastAsia" w:hAnsi="Times New Roman" w:cs="Times New Roman"/>
          <w:b/>
          <w:color w:val="000000"/>
          <w:sz w:val="24"/>
          <w:szCs w:val="24"/>
        </w:rPr>
        <w:t>Скриншоты работы сайта:</w:t>
      </w:r>
    </w:p>
    <w:p w:rsidR="002726A7" w:rsidRDefault="002726A7" w:rsidP="00D717E4">
      <w:pPr>
        <w:ind w:right="283"/>
        <w:rPr>
          <w:rFonts w:ascii="Times New Roman" w:eastAsiaTheme="minorEastAsia" w:hAnsi="Times New Roman" w:cs="Times New Roman"/>
          <w:b/>
          <w:color w:val="000000"/>
          <w:sz w:val="24"/>
          <w:szCs w:val="24"/>
        </w:rPr>
      </w:pPr>
      <w:r>
        <w:rPr>
          <w:noProof/>
          <w:lang w:eastAsia="ru-RU"/>
        </w:rPr>
        <w:lastRenderedPageBreak/>
        <w:drawing>
          <wp:anchor distT="0" distB="0" distL="114300" distR="114300" simplePos="0" relativeHeight="251683840" behindDoc="0" locked="0" layoutInCell="1" allowOverlap="1" wp14:anchorId="2D91E3EA" wp14:editId="50E163F2">
            <wp:simplePos x="0" y="0"/>
            <wp:positionH relativeFrom="column">
              <wp:posOffset>-158115</wp:posOffset>
            </wp:positionH>
            <wp:positionV relativeFrom="paragraph">
              <wp:posOffset>-415290</wp:posOffset>
            </wp:positionV>
            <wp:extent cx="5940425" cy="331533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40425" cy="331533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816" behindDoc="0" locked="0" layoutInCell="1" allowOverlap="1" wp14:anchorId="71C40FE1" wp14:editId="09A22A32">
            <wp:simplePos x="0" y="0"/>
            <wp:positionH relativeFrom="column">
              <wp:posOffset>-150495</wp:posOffset>
            </wp:positionH>
            <wp:positionV relativeFrom="paragraph">
              <wp:posOffset>2901315</wp:posOffset>
            </wp:positionV>
            <wp:extent cx="5940425" cy="322897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40425" cy="322897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4864" behindDoc="0" locked="0" layoutInCell="1" allowOverlap="1" wp14:anchorId="7376EC6B" wp14:editId="3458CB38">
            <wp:simplePos x="0" y="0"/>
            <wp:positionH relativeFrom="column">
              <wp:posOffset>-165735</wp:posOffset>
            </wp:positionH>
            <wp:positionV relativeFrom="paragraph">
              <wp:posOffset>6129655</wp:posOffset>
            </wp:positionV>
            <wp:extent cx="5940425" cy="375666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40425" cy="3756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b/>
          <w:color w:val="000000"/>
          <w:sz w:val="24"/>
          <w:szCs w:val="24"/>
        </w:rPr>
        <w:t>Скринш</w:t>
      </w:r>
      <w:r w:rsidR="005B7D52">
        <w:rPr>
          <w:rFonts w:ascii="Times New Roman" w:eastAsiaTheme="minorEastAsia" w:hAnsi="Times New Roman" w:cs="Times New Roman"/>
          <w:b/>
          <w:color w:val="000000"/>
          <w:sz w:val="32"/>
          <w:szCs w:val="32"/>
        </w:rPr>
        <w:t>Заключение:</w:t>
      </w:r>
    </w:p>
    <w:p w:rsidR="002726A7" w:rsidRPr="002726A7" w:rsidRDefault="002726A7" w:rsidP="00D717E4">
      <w:pPr>
        <w:ind w:right="283"/>
        <w:rPr>
          <w:rFonts w:ascii="Times New Roman" w:eastAsiaTheme="minorEastAsia" w:hAnsi="Times New Roman" w:cs="Times New Roman"/>
          <w:b/>
          <w:color w:val="000000"/>
          <w:sz w:val="24"/>
          <w:szCs w:val="24"/>
        </w:rPr>
      </w:pPr>
      <w:r>
        <w:rPr>
          <w:rFonts w:ascii="Times New Roman" w:eastAsiaTheme="minorEastAsia" w:hAnsi="Times New Roman" w:cs="Times New Roman"/>
          <w:b/>
          <w:color w:val="000000"/>
          <w:sz w:val="32"/>
          <w:szCs w:val="32"/>
        </w:rPr>
        <w:lastRenderedPageBreak/>
        <w:t>Заключение</w:t>
      </w:r>
    </w:p>
    <w:p w:rsidR="00315121" w:rsidRDefault="00D26FF6" w:rsidP="00D717E4">
      <w:pPr>
        <w:ind w:right="283"/>
        <w:rPr>
          <w:rFonts w:ascii="Times New Roman" w:hAnsi="Times New Roman"/>
          <w:color w:val="000000"/>
          <w:sz w:val="24"/>
          <w:szCs w:val="24"/>
        </w:rPr>
      </w:pPr>
      <w:r>
        <w:rPr>
          <w:rFonts w:ascii="Times New Roman" w:hAnsi="Times New Roman"/>
          <w:color w:val="000000"/>
          <w:sz w:val="24"/>
          <w:szCs w:val="24"/>
        </w:rPr>
        <w:t xml:space="preserve">Кривые и поверхности второго порядка разнообразны, интересны, полезны и окружают нас в повседневной жизни. Проект будет и был полезен мне и людям, интересующимся математикой. Материалы проекта могут помочь в изучении кривых второго порядка, наглядно проиллюстрировать кривые второго порядка на уроках и факультативах математики, решить некоторые системы из уравнений, которые их задают. </w:t>
      </w:r>
    </w:p>
    <w:p w:rsidR="009A3221" w:rsidRPr="00315121" w:rsidRDefault="00D26FF6" w:rsidP="00D717E4">
      <w:pPr>
        <w:ind w:right="283"/>
        <w:rPr>
          <w:rFonts w:ascii="Times New Roman" w:hAnsi="Times New Roman"/>
          <w:color w:val="000000"/>
          <w:sz w:val="24"/>
          <w:szCs w:val="24"/>
        </w:rPr>
      </w:pPr>
      <w:r>
        <w:rPr>
          <w:rFonts w:ascii="Times New Roman" w:hAnsi="Times New Roman"/>
          <w:color w:val="000000"/>
          <w:sz w:val="24"/>
          <w:szCs w:val="24"/>
        </w:rPr>
        <w:t xml:space="preserve">Мне этот проект помог изучить дополнительно </w:t>
      </w:r>
      <w:r w:rsidR="00315121">
        <w:rPr>
          <w:rFonts w:ascii="Times New Roman" w:hAnsi="Times New Roman"/>
          <w:color w:val="000000"/>
          <w:sz w:val="24"/>
          <w:szCs w:val="24"/>
        </w:rPr>
        <w:t xml:space="preserve">язык программирования Delphi 7, современные технологии создания полноценных адаптивных веб-сайтов со сложной логикой, </w:t>
      </w:r>
      <w:r>
        <w:rPr>
          <w:rFonts w:ascii="Times New Roman" w:hAnsi="Times New Roman"/>
          <w:color w:val="000000"/>
          <w:sz w:val="24"/>
          <w:szCs w:val="24"/>
        </w:rPr>
        <w:t>кривые и поверхности второго порядка, кривые третьего порядка.</w:t>
      </w: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2964E0" w:rsidRDefault="002964E0" w:rsidP="00D717E4">
      <w:pPr>
        <w:ind w:right="283"/>
        <w:rPr>
          <w:rFonts w:ascii="Times New Roman" w:eastAsiaTheme="minorEastAsia" w:hAnsi="Times New Roman" w:cs="Times New Roman"/>
          <w:color w:val="000000"/>
          <w:sz w:val="24"/>
          <w:szCs w:val="24"/>
        </w:rPr>
      </w:pPr>
    </w:p>
    <w:p w:rsidR="002964E0" w:rsidRDefault="002964E0"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color w:val="000000"/>
          <w:sz w:val="24"/>
          <w:szCs w:val="24"/>
        </w:rPr>
      </w:pPr>
    </w:p>
    <w:p w:rsidR="007C3611" w:rsidRDefault="007C3611" w:rsidP="00D717E4">
      <w:pPr>
        <w:ind w:right="283"/>
        <w:rPr>
          <w:rFonts w:ascii="Times New Roman" w:eastAsiaTheme="minorEastAsia" w:hAnsi="Times New Roman" w:cs="Times New Roman"/>
          <w:color w:val="000000"/>
          <w:sz w:val="24"/>
          <w:szCs w:val="24"/>
        </w:rPr>
      </w:pPr>
    </w:p>
    <w:p w:rsidR="009A3221" w:rsidRDefault="009A3221" w:rsidP="00D717E4">
      <w:pPr>
        <w:ind w:right="283"/>
        <w:rPr>
          <w:rFonts w:ascii="Times New Roman" w:eastAsiaTheme="minorEastAsia" w:hAnsi="Times New Roman" w:cs="Times New Roman"/>
          <w:b/>
          <w:color w:val="000000"/>
          <w:sz w:val="32"/>
          <w:szCs w:val="32"/>
        </w:rPr>
      </w:pPr>
      <w:r>
        <w:rPr>
          <w:rFonts w:ascii="Times New Roman" w:eastAsiaTheme="minorEastAsia" w:hAnsi="Times New Roman" w:cs="Times New Roman"/>
          <w:b/>
          <w:color w:val="000000"/>
          <w:sz w:val="32"/>
          <w:szCs w:val="32"/>
        </w:rPr>
        <w:lastRenderedPageBreak/>
        <w:t>Список литературы:</w:t>
      </w:r>
    </w:p>
    <w:p w:rsidR="00AE5DE8" w:rsidRPr="00AE5DE8" w:rsidRDefault="00AF2AB6" w:rsidP="00D717E4">
      <w:pPr>
        <w:ind w:right="283"/>
        <w:rPr>
          <w:rFonts w:ascii="Times New Roman" w:hAnsi="Times New Roman"/>
          <w:sz w:val="24"/>
          <w:szCs w:val="24"/>
        </w:rPr>
      </w:pPr>
      <w:r>
        <w:rPr>
          <w:rFonts w:ascii="Times New Roman" w:hAnsi="Times New Roman"/>
          <w:sz w:val="24"/>
          <w:szCs w:val="24"/>
        </w:rPr>
        <w:t>Л.С.Атанасян, В.Ф.Бутузов , С.Б.Кадомцев, И.И.Юдина,</w:t>
      </w:r>
      <w:r w:rsidR="0077706F">
        <w:rPr>
          <w:rFonts w:ascii="Times New Roman" w:hAnsi="Times New Roman"/>
          <w:sz w:val="24"/>
          <w:szCs w:val="24"/>
        </w:rPr>
        <w:t>учебник «Геометрия 9 класс. Дополнительные главы к учебнику»</w:t>
      </w:r>
      <w:r>
        <w:rPr>
          <w:rFonts w:ascii="Times New Roman" w:hAnsi="Times New Roman"/>
          <w:sz w:val="24"/>
          <w:szCs w:val="24"/>
        </w:rPr>
        <w:t>,2002 г</w:t>
      </w:r>
      <w:r w:rsidR="0077706F">
        <w:rPr>
          <w:rFonts w:ascii="Times New Roman" w:hAnsi="Times New Roman"/>
          <w:sz w:val="24"/>
          <w:szCs w:val="24"/>
        </w:rPr>
        <w:t xml:space="preserve"> стр. 18-50</w:t>
      </w:r>
      <w:r w:rsidR="0077706F">
        <w:rPr>
          <w:rFonts w:ascii="Times New Roman" w:hAnsi="Times New Roman"/>
          <w:sz w:val="24"/>
          <w:szCs w:val="24"/>
        </w:rPr>
        <w:br/>
      </w:r>
      <w:r>
        <w:rPr>
          <w:rFonts w:ascii="Times New Roman" w:hAnsi="Times New Roman"/>
          <w:sz w:val="24"/>
          <w:szCs w:val="24"/>
        </w:rPr>
        <w:t xml:space="preserve">В.М.Гольховой, </w:t>
      </w:r>
      <w:r w:rsidR="0077706F">
        <w:rPr>
          <w:rFonts w:ascii="Times New Roman" w:hAnsi="Times New Roman"/>
          <w:sz w:val="24"/>
          <w:szCs w:val="24"/>
        </w:rPr>
        <w:t>«Учебное пособие ЗМШ. Кривые второго порядка»</w:t>
      </w:r>
      <w:r>
        <w:rPr>
          <w:rFonts w:ascii="Times New Roman" w:hAnsi="Times New Roman"/>
          <w:sz w:val="24"/>
          <w:szCs w:val="24"/>
        </w:rPr>
        <w:t>,2006 г</w:t>
      </w:r>
      <w:r w:rsidR="0077706F">
        <w:rPr>
          <w:rFonts w:ascii="Times New Roman" w:hAnsi="Times New Roman"/>
          <w:sz w:val="24"/>
          <w:szCs w:val="24"/>
        </w:rPr>
        <w:t xml:space="preserve"> стр.6-33</w:t>
      </w:r>
      <w:r w:rsidR="0077706F">
        <w:rPr>
          <w:rFonts w:ascii="Times New Roman" w:hAnsi="Times New Roman"/>
          <w:sz w:val="24"/>
          <w:szCs w:val="24"/>
        </w:rPr>
        <w:br/>
      </w:r>
      <w:r w:rsidR="009A3221" w:rsidRPr="00B15B16">
        <w:rPr>
          <w:rFonts w:ascii="Times New Roman" w:hAnsi="Times New Roman"/>
          <w:sz w:val="24"/>
          <w:szCs w:val="24"/>
        </w:rPr>
        <w:t>https://ru.wikipedia.org/wiki/Гипербола_(математика)</w:t>
      </w:r>
      <w:r w:rsidR="009A3221" w:rsidRPr="009A3221">
        <w:rPr>
          <w:rFonts w:ascii="Times New Roman" w:hAnsi="Times New Roman"/>
          <w:sz w:val="24"/>
          <w:szCs w:val="24"/>
        </w:rPr>
        <w:br/>
      </w:r>
      <w:hyperlink r:id="rId60" w:history="1">
        <w:r w:rsidR="009A3221" w:rsidRPr="00622FD0">
          <w:rPr>
            <w:rStyle w:val="a4"/>
            <w:rFonts w:ascii="Times New Roman" w:hAnsi="Times New Roman"/>
            <w:sz w:val="24"/>
            <w:szCs w:val="24"/>
          </w:rPr>
          <w:t>https://ru.wikipedia.org/wiki/Парабола</w:t>
        </w:r>
      </w:hyperlink>
      <w:r w:rsidR="009A3221" w:rsidRPr="009A3221">
        <w:rPr>
          <w:rFonts w:ascii="Times New Roman" w:hAnsi="Times New Roman"/>
          <w:sz w:val="24"/>
          <w:szCs w:val="24"/>
        </w:rPr>
        <w:br/>
      </w:r>
      <w:hyperlink r:id="rId61" w:history="1">
        <w:r w:rsidR="009A3221" w:rsidRPr="00622FD0">
          <w:rPr>
            <w:rStyle w:val="a4"/>
            <w:rFonts w:ascii="Times New Roman" w:hAnsi="Times New Roman"/>
            <w:sz w:val="24"/>
            <w:szCs w:val="24"/>
          </w:rPr>
          <w:t>https://ru.wikipedia.org/wiki/Эллипс</w:t>
        </w:r>
      </w:hyperlink>
      <w:r w:rsidR="009A3221" w:rsidRPr="009A3221">
        <w:rPr>
          <w:rFonts w:ascii="Times New Roman" w:hAnsi="Times New Roman"/>
          <w:sz w:val="24"/>
          <w:szCs w:val="24"/>
        </w:rPr>
        <w:br/>
      </w:r>
      <w:hyperlink r:id="rId62" w:history="1">
        <w:r w:rsidR="009A3221" w:rsidRPr="00622FD0">
          <w:rPr>
            <w:rStyle w:val="a4"/>
            <w:rFonts w:ascii="Times New Roman" w:hAnsi="Times New Roman"/>
            <w:sz w:val="24"/>
            <w:szCs w:val="24"/>
          </w:rPr>
          <w:t>http://nsportal.ru/ap/library/drugoe/2013/06/27/krivye-vtorogo-poryadka</w:t>
        </w:r>
      </w:hyperlink>
      <w:r w:rsidR="009A3221" w:rsidRPr="009A3221">
        <w:rPr>
          <w:rFonts w:ascii="Times New Roman" w:hAnsi="Times New Roman"/>
          <w:sz w:val="24"/>
          <w:szCs w:val="24"/>
        </w:rPr>
        <w:br/>
      </w:r>
      <w:hyperlink r:id="rId63" w:history="1">
        <w:r w:rsidR="009A3221" w:rsidRPr="00622FD0">
          <w:rPr>
            <w:rStyle w:val="a4"/>
            <w:rFonts w:ascii="Times New Roman" w:hAnsi="Times New Roman"/>
            <w:sz w:val="24"/>
            <w:szCs w:val="24"/>
          </w:rPr>
          <w:t>http://studopedia.ru/14_2948_giperbola.html</w:t>
        </w:r>
      </w:hyperlink>
      <w:r w:rsidR="009A3221">
        <w:rPr>
          <w:rFonts w:ascii="Times New Roman" w:hAnsi="Times New Roman"/>
          <w:sz w:val="24"/>
          <w:szCs w:val="24"/>
        </w:rPr>
        <w:br/>
      </w:r>
      <w:hyperlink r:id="rId64" w:history="1">
        <w:r w:rsidR="009A3221" w:rsidRPr="00622FD0">
          <w:rPr>
            <w:rStyle w:val="a4"/>
            <w:rFonts w:ascii="Times New Roman" w:hAnsi="Times New Roman"/>
            <w:sz w:val="24"/>
            <w:szCs w:val="24"/>
          </w:rPr>
          <w:t>http://studopedia.ru/14_2948_giperbola.html</w:t>
        </w:r>
      </w:hyperlink>
      <w:r w:rsidR="009A3221" w:rsidRPr="009A3221">
        <w:rPr>
          <w:rFonts w:ascii="Times New Roman" w:hAnsi="Times New Roman"/>
          <w:sz w:val="24"/>
          <w:szCs w:val="24"/>
        </w:rPr>
        <w:br/>
      </w:r>
      <w:hyperlink r:id="rId65" w:history="1">
        <w:r w:rsidR="009A3221" w:rsidRPr="009A3221">
          <w:rPr>
            <w:rStyle w:val="a4"/>
            <w:rFonts w:ascii="Times New Roman" w:hAnsi="Times New Roman"/>
            <w:sz w:val="24"/>
            <w:szCs w:val="24"/>
            <w:lang w:val="en-US"/>
          </w:rPr>
          <w:t>http</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studopedia</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ru</w:t>
        </w:r>
        <w:r w:rsidR="009A3221" w:rsidRPr="009A3221">
          <w:rPr>
            <w:rStyle w:val="a4"/>
            <w:rFonts w:ascii="Times New Roman" w:hAnsi="Times New Roman"/>
            <w:sz w:val="24"/>
            <w:szCs w:val="24"/>
          </w:rPr>
          <w:t>/12_143917_</w:t>
        </w:r>
        <w:r w:rsidR="009A3221" w:rsidRPr="009A3221">
          <w:rPr>
            <w:rStyle w:val="a4"/>
            <w:rFonts w:ascii="Times New Roman" w:hAnsi="Times New Roman"/>
            <w:sz w:val="24"/>
            <w:szCs w:val="24"/>
            <w:lang w:val="en-US"/>
          </w:rPr>
          <w:t>ellips</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kanonicheskoe</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uravnenie</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ellipsa</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html</w:t>
        </w:r>
      </w:hyperlink>
      <w:r w:rsidR="009A3221" w:rsidRPr="009A3221">
        <w:rPr>
          <w:rFonts w:ascii="Times New Roman" w:hAnsi="Times New Roman"/>
          <w:sz w:val="24"/>
          <w:szCs w:val="24"/>
        </w:rPr>
        <w:br/>
      </w:r>
      <w:hyperlink r:id="rId66" w:history="1">
        <w:r w:rsidR="009A3221" w:rsidRPr="009A3221">
          <w:rPr>
            <w:rStyle w:val="a4"/>
            <w:rFonts w:ascii="Times New Roman" w:hAnsi="Times New Roman"/>
            <w:sz w:val="24"/>
            <w:szCs w:val="24"/>
            <w:lang w:val="en-US"/>
          </w:rPr>
          <w:t>http</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www</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mathprofi</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ru</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linii</w:t>
        </w:r>
        <w:r w:rsidR="009A3221" w:rsidRPr="009A3221">
          <w:rPr>
            <w:rStyle w:val="a4"/>
            <w:rFonts w:ascii="Times New Roman" w:hAnsi="Times New Roman"/>
            <w:sz w:val="24"/>
            <w:szCs w:val="24"/>
          </w:rPr>
          <w:t>_</w:t>
        </w:r>
        <w:r w:rsidR="009A3221" w:rsidRPr="009A3221">
          <w:rPr>
            <w:rStyle w:val="a4"/>
            <w:rFonts w:ascii="Times New Roman" w:hAnsi="Times New Roman"/>
            <w:sz w:val="24"/>
            <w:szCs w:val="24"/>
            <w:lang w:val="en-US"/>
          </w:rPr>
          <w:t>vtorogo</w:t>
        </w:r>
        <w:r w:rsidR="009A3221" w:rsidRPr="009A3221">
          <w:rPr>
            <w:rStyle w:val="a4"/>
            <w:rFonts w:ascii="Times New Roman" w:hAnsi="Times New Roman"/>
            <w:sz w:val="24"/>
            <w:szCs w:val="24"/>
          </w:rPr>
          <w:t>_</w:t>
        </w:r>
        <w:r w:rsidR="009A3221" w:rsidRPr="009A3221">
          <w:rPr>
            <w:rStyle w:val="a4"/>
            <w:rFonts w:ascii="Times New Roman" w:hAnsi="Times New Roman"/>
            <w:sz w:val="24"/>
            <w:szCs w:val="24"/>
            <w:lang w:val="en-US"/>
          </w:rPr>
          <w:t>poryadka</w:t>
        </w:r>
        <w:r w:rsidR="009A3221" w:rsidRPr="009A3221">
          <w:rPr>
            <w:rStyle w:val="a4"/>
            <w:rFonts w:ascii="Times New Roman" w:hAnsi="Times New Roman"/>
            <w:sz w:val="24"/>
            <w:szCs w:val="24"/>
          </w:rPr>
          <w:t>_</w:t>
        </w:r>
        <w:r w:rsidR="009A3221" w:rsidRPr="009A3221">
          <w:rPr>
            <w:rStyle w:val="a4"/>
            <w:rFonts w:ascii="Times New Roman" w:hAnsi="Times New Roman"/>
            <w:sz w:val="24"/>
            <w:szCs w:val="24"/>
            <w:lang w:val="en-US"/>
          </w:rPr>
          <w:t>ellips</w:t>
        </w:r>
        <w:r w:rsidR="009A3221" w:rsidRPr="009A3221">
          <w:rPr>
            <w:rStyle w:val="a4"/>
            <w:rFonts w:ascii="Times New Roman" w:hAnsi="Times New Roman"/>
            <w:sz w:val="24"/>
            <w:szCs w:val="24"/>
          </w:rPr>
          <w:t>_</w:t>
        </w:r>
        <w:r w:rsidR="009A3221" w:rsidRPr="009A3221">
          <w:rPr>
            <w:rStyle w:val="a4"/>
            <w:rFonts w:ascii="Times New Roman" w:hAnsi="Times New Roman"/>
            <w:sz w:val="24"/>
            <w:szCs w:val="24"/>
            <w:lang w:val="en-US"/>
          </w:rPr>
          <w:t>i</w:t>
        </w:r>
        <w:r w:rsidR="009A3221" w:rsidRPr="009A3221">
          <w:rPr>
            <w:rStyle w:val="a4"/>
            <w:rFonts w:ascii="Times New Roman" w:hAnsi="Times New Roman"/>
            <w:sz w:val="24"/>
            <w:szCs w:val="24"/>
          </w:rPr>
          <w:t>_</w:t>
        </w:r>
        <w:r w:rsidR="009A3221" w:rsidRPr="009A3221">
          <w:rPr>
            <w:rStyle w:val="a4"/>
            <w:rFonts w:ascii="Times New Roman" w:hAnsi="Times New Roman"/>
            <w:sz w:val="24"/>
            <w:szCs w:val="24"/>
            <w:lang w:val="en-US"/>
          </w:rPr>
          <w:t>okruzhnost</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htm</w:t>
        </w:r>
        <w:r w:rsidR="009A3221" w:rsidRPr="00622FD0">
          <w:rPr>
            <w:rStyle w:val="a4"/>
            <w:rFonts w:ascii="Times New Roman" w:hAnsi="Times New Roman"/>
            <w:sz w:val="24"/>
            <w:szCs w:val="24"/>
            <w:lang w:val="en-US"/>
          </w:rPr>
          <w:t>l</w:t>
        </w:r>
      </w:hyperlink>
      <w:r w:rsidR="009A3221" w:rsidRPr="009A3221">
        <w:rPr>
          <w:rFonts w:ascii="Times New Roman" w:hAnsi="Times New Roman"/>
          <w:sz w:val="24"/>
          <w:szCs w:val="24"/>
        </w:rPr>
        <w:br/>
      </w:r>
      <w:hyperlink r:id="rId67" w:history="1">
        <w:r w:rsidR="009A3221" w:rsidRPr="009A3221">
          <w:rPr>
            <w:rStyle w:val="a4"/>
            <w:rFonts w:ascii="Times New Roman" w:hAnsi="Times New Roman"/>
            <w:sz w:val="24"/>
            <w:szCs w:val="24"/>
            <w:lang w:val="en-US"/>
          </w:rPr>
          <w:t>http</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www</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mathprofi</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ru</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giperbola</w:t>
        </w:r>
        <w:r w:rsidR="009A3221" w:rsidRPr="009A3221">
          <w:rPr>
            <w:rStyle w:val="a4"/>
            <w:rFonts w:ascii="Times New Roman" w:hAnsi="Times New Roman"/>
            <w:sz w:val="24"/>
            <w:szCs w:val="24"/>
          </w:rPr>
          <w:t>_</w:t>
        </w:r>
        <w:r w:rsidR="009A3221" w:rsidRPr="009A3221">
          <w:rPr>
            <w:rStyle w:val="a4"/>
            <w:rFonts w:ascii="Times New Roman" w:hAnsi="Times New Roman"/>
            <w:sz w:val="24"/>
            <w:szCs w:val="24"/>
            <w:lang w:val="en-US"/>
          </w:rPr>
          <w:t>i</w:t>
        </w:r>
        <w:r w:rsidR="009A3221" w:rsidRPr="009A3221">
          <w:rPr>
            <w:rStyle w:val="a4"/>
            <w:rFonts w:ascii="Times New Roman" w:hAnsi="Times New Roman"/>
            <w:sz w:val="24"/>
            <w:szCs w:val="24"/>
          </w:rPr>
          <w:t>_</w:t>
        </w:r>
        <w:r w:rsidR="009A3221" w:rsidRPr="009A3221">
          <w:rPr>
            <w:rStyle w:val="a4"/>
            <w:rFonts w:ascii="Times New Roman" w:hAnsi="Times New Roman"/>
            <w:sz w:val="24"/>
            <w:szCs w:val="24"/>
            <w:lang w:val="en-US"/>
          </w:rPr>
          <w:t>parabola</w:t>
        </w:r>
        <w:r w:rsidR="009A3221" w:rsidRPr="009A3221">
          <w:rPr>
            <w:rStyle w:val="a4"/>
            <w:rFonts w:ascii="Times New Roman" w:hAnsi="Times New Roman"/>
            <w:sz w:val="24"/>
            <w:szCs w:val="24"/>
          </w:rPr>
          <w:t>.</w:t>
        </w:r>
        <w:r w:rsidR="009A3221" w:rsidRPr="009A3221">
          <w:rPr>
            <w:rStyle w:val="a4"/>
            <w:rFonts w:ascii="Times New Roman" w:hAnsi="Times New Roman"/>
            <w:sz w:val="24"/>
            <w:szCs w:val="24"/>
            <w:lang w:val="en-US"/>
          </w:rPr>
          <w:t>html</w:t>
        </w:r>
      </w:hyperlink>
      <w:r w:rsidR="0077706F">
        <w:br/>
      </w:r>
      <w:hyperlink r:id="rId68" w:history="1">
        <w:r w:rsidR="00BC4540" w:rsidRPr="00622FD0">
          <w:rPr>
            <w:rStyle w:val="a4"/>
            <w:rFonts w:ascii="Times New Roman" w:hAnsi="Times New Roman"/>
            <w:sz w:val="24"/>
            <w:szCs w:val="24"/>
          </w:rPr>
          <w:t>http://www.snkey.net/books/delphi/ch1-1.html</w:t>
        </w:r>
      </w:hyperlink>
      <w:r w:rsidR="00BC4540">
        <w:rPr>
          <w:rFonts w:ascii="Times New Roman" w:hAnsi="Times New Roman"/>
          <w:sz w:val="24"/>
          <w:szCs w:val="24"/>
        </w:rPr>
        <w:br/>
      </w:r>
      <w:hyperlink r:id="rId69" w:history="1">
        <w:r w:rsidR="00BC4540" w:rsidRPr="00AE5DE8">
          <w:rPr>
            <w:rStyle w:val="a4"/>
            <w:rFonts w:ascii="Times New Roman" w:hAnsi="Times New Roman"/>
            <w:sz w:val="24"/>
            <w:szCs w:val="24"/>
          </w:rPr>
          <w:t>http://www.cyberforum.ru/delphi/</w:t>
        </w:r>
      </w:hyperlink>
      <w:r w:rsidR="00AE5DE8" w:rsidRPr="00AE5DE8">
        <w:rPr>
          <w:rFonts w:ascii="Times New Roman" w:hAnsi="Times New Roman"/>
          <w:sz w:val="24"/>
          <w:szCs w:val="24"/>
        </w:rPr>
        <w:br/>
      </w:r>
      <w:hyperlink r:id="rId70" w:history="1">
        <w:r w:rsidR="00AE5DE8" w:rsidRPr="008276A8">
          <w:rPr>
            <w:rStyle w:val="a4"/>
            <w:rFonts w:ascii="Times New Roman" w:hAnsi="Times New Roman"/>
            <w:sz w:val="24"/>
            <w:szCs w:val="24"/>
            <w:lang w:val="en-US"/>
          </w:rPr>
          <w:t>http</w:t>
        </w:r>
        <w:r w:rsidR="00AE5DE8" w:rsidRPr="008276A8">
          <w:rPr>
            <w:rStyle w:val="a4"/>
            <w:rFonts w:ascii="Times New Roman" w:hAnsi="Times New Roman"/>
            <w:sz w:val="24"/>
            <w:szCs w:val="24"/>
          </w:rPr>
          <w:t>://</w:t>
        </w:r>
        <w:r w:rsidR="00AE5DE8" w:rsidRPr="008276A8">
          <w:rPr>
            <w:rStyle w:val="a4"/>
            <w:rFonts w:ascii="Times New Roman" w:hAnsi="Times New Roman"/>
            <w:sz w:val="24"/>
            <w:szCs w:val="24"/>
            <w:lang w:val="en-US"/>
          </w:rPr>
          <w:t>studopedia</w:t>
        </w:r>
        <w:r w:rsidR="00AE5DE8" w:rsidRPr="008276A8">
          <w:rPr>
            <w:rStyle w:val="a4"/>
            <w:rFonts w:ascii="Times New Roman" w:hAnsi="Times New Roman"/>
            <w:sz w:val="24"/>
            <w:szCs w:val="24"/>
          </w:rPr>
          <w:t>.</w:t>
        </w:r>
        <w:r w:rsidR="00AE5DE8" w:rsidRPr="008276A8">
          <w:rPr>
            <w:rStyle w:val="a4"/>
            <w:rFonts w:ascii="Times New Roman" w:hAnsi="Times New Roman"/>
            <w:sz w:val="24"/>
            <w:szCs w:val="24"/>
            <w:lang w:val="en-US"/>
          </w:rPr>
          <w:t>ru</w:t>
        </w:r>
        <w:r w:rsidR="00AE5DE8" w:rsidRPr="008276A8">
          <w:rPr>
            <w:rStyle w:val="a4"/>
            <w:rFonts w:ascii="Times New Roman" w:hAnsi="Times New Roman"/>
            <w:sz w:val="24"/>
            <w:szCs w:val="24"/>
          </w:rPr>
          <w:t>/3_207813_</w:t>
        </w:r>
        <w:r w:rsidR="00AE5DE8" w:rsidRPr="008276A8">
          <w:rPr>
            <w:rStyle w:val="a4"/>
            <w:rFonts w:ascii="Times New Roman" w:hAnsi="Times New Roman"/>
            <w:sz w:val="24"/>
            <w:szCs w:val="24"/>
            <w:lang w:val="en-US"/>
          </w:rPr>
          <w:t>poverhnosti</w:t>
        </w:r>
        <w:r w:rsidR="00AE5DE8" w:rsidRPr="008276A8">
          <w:rPr>
            <w:rStyle w:val="a4"/>
            <w:rFonts w:ascii="Times New Roman" w:hAnsi="Times New Roman"/>
            <w:sz w:val="24"/>
            <w:szCs w:val="24"/>
          </w:rPr>
          <w:t>-</w:t>
        </w:r>
        <w:r w:rsidR="00AE5DE8" w:rsidRPr="008276A8">
          <w:rPr>
            <w:rStyle w:val="a4"/>
            <w:rFonts w:ascii="Times New Roman" w:hAnsi="Times New Roman"/>
            <w:sz w:val="24"/>
            <w:szCs w:val="24"/>
            <w:lang w:val="en-US"/>
          </w:rPr>
          <w:t>vtorogo</w:t>
        </w:r>
        <w:r w:rsidR="00AE5DE8" w:rsidRPr="008276A8">
          <w:rPr>
            <w:rStyle w:val="a4"/>
            <w:rFonts w:ascii="Times New Roman" w:hAnsi="Times New Roman"/>
            <w:sz w:val="24"/>
            <w:szCs w:val="24"/>
          </w:rPr>
          <w:t>-</w:t>
        </w:r>
        <w:r w:rsidR="00AE5DE8" w:rsidRPr="008276A8">
          <w:rPr>
            <w:rStyle w:val="a4"/>
            <w:rFonts w:ascii="Times New Roman" w:hAnsi="Times New Roman"/>
            <w:sz w:val="24"/>
            <w:szCs w:val="24"/>
            <w:lang w:val="en-US"/>
          </w:rPr>
          <w:t>poryadka</w:t>
        </w:r>
        <w:r w:rsidR="00AE5DE8" w:rsidRPr="008276A8">
          <w:rPr>
            <w:rStyle w:val="a4"/>
            <w:rFonts w:ascii="Times New Roman" w:hAnsi="Times New Roman"/>
            <w:sz w:val="24"/>
            <w:szCs w:val="24"/>
          </w:rPr>
          <w:t>.</w:t>
        </w:r>
        <w:r w:rsidR="00AE5DE8" w:rsidRPr="008276A8">
          <w:rPr>
            <w:rStyle w:val="a4"/>
            <w:rFonts w:ascii="Times New Roman" w:hAnsi="Times New Roman"/>
            <w:sz w:val="24"/>
            <w:szCs w:val="24"/>
            <w:lang w:val="en-US"/>
          </w:rPr>
          <w:t>html</w:t>
        </w:r>
      </w:hyperlink>
      <w:r w:rsidR="00AE5DE8" w:rsidRPr="00AE5DE8">
        <w:rPr>
          <w:rFonts w:ascii="Times New Roman" w:hAnsi="Times New Roman"/>
          <w:sz w:val="24"/>
          <w:szCs w:val="24"/>
        </w:rPr>
        <w:br/>
      </w:r>
      <w:hyperlink r:id="rId71" w:history="1">
        <w:r w:rsidR="00AE5DE8" w:rsidRPr="008276A8">
          <w:rPr>
            <w:rStyle w:val="a4"/>
            <w:rFonts w:ascii="Times New Roman" w:hAnsi="Times New Roman"/>
            <w:sz w:val="24"/>
            <w:szCs w:val="24"/>
          </w:rPr>
          <w:t>http://www.math24.ru/поверхности-второго-порядка.html</w:t>
        </w:r>
      </w:hyperlink>
      <w:r w:rsidR="00AE5DE8" w:rsidRPr="00AE5DE8">
        <w:rPr>
          <w:rFonts w:ascii="Times New Roman" w:hAnsi="Times New Roman"/>
          <w:sz w:val="24"/>
          <w:szCs w:val="24"/>
        </w:rPr>
        <w:br/>
      </w:r>
      <w:hyperlink r:id="rId72" w:history="1">
        <w:r w:rsidR="00AE5DE8" w:rsidRPr="008276A8">
          <w:rPr>
            <w:rStyle w:val="a4"/>
            <w:rFonts w:ascii="Times New Roman" w:hAnsi="Times New Roman"/>
            <w:sz w:val="24"/>
            <w:szCs w:val="24"/>
          </w:rPr>
          <w:t>http://refleader.ru/jgepolbewyfsjge.html</w:t>
        </w:r>
      </w:hyperlink>
      <w:r w:rsidR="005F7156">
        <w:rPr>
          <w:rFonts w:ascii="Times New Roman" w:hAnsi="Times New Roman"/>
          <w:sz w:val="24"/>
          <w:szCs w:val="24"/>
        </w:rPr>
        <w:br/>
      </w:r>
      <w:hyperlink r:id="rId73" w:history="1">
        <w:r w:rsidR="005F7156">
          <w:rPr>
            <w:rStyle w:val="a4"/>
            <w:sz w:val="24"/>
            <w:szCs w:val="24"/>
          </w:rPr>
          <w:t>https://getbootstrap.com/</w:t>
        </w:r>
      </w:hyperlink>
      <w:r w:rsidR="005F7156">
        <w:rPr>
          <w:rFonts w:ascii="Times New Roman" w:hAnsi="Times New Roman"/>
          <w:sz w:val="24"/>
          <w:szCs w:val="24"/>
        </w:rPr>
        <w:br/>
      </w:r>
      <w:hyperlink r:id="rId74" w:history="1">
        <w:r w:rsidR="005F7156">
          <w:rPr>
            <w:rStyle w:val="a4"/>
            <w:sz w:val="24"/>
            <w:szCs w:val="24"/>
          </w:rPr>
          <w:t>https://jquery.com/</w:t>
        </w:r>
      </w:hyperlink>
      <w:r w:rsidR="00AE5DE8" w:rsidRPr="00AE5DE8">
        <w:rPr>
          <w:rFonts w:ascii="Times New Roman" w:hAnsi="Times New Roman"/>
          <w:sz w:val="24"/>
          <w:szCs w:val="24"/>
        </w:rPr>
        <w:br/>
      </w:r>
    </w:p>
    <w:p w:rsidR="009A3221" w:rsidRPr="00AE5DE8" w:rsidRDefault="009A3221" w:rsidP="00D717E4">
      <w:pPr>
        <w:ind w:right="283"/>
        <w:rPr>
          <w:rFonts w:ascii="Times New Roman" w:hAnsi="Times New Roman"/>
          <w:sz w:val="24"/>
          <w:szCs w:val="24"/>
        </w:rPr>
      </w:pPr>
      <w:r w:rsidRPr="00AE5DE8">
        <w:rPr>
          <w:rFonts w:ascii="Times New Roman" w:hAnsi="Times New Roman"/>
          <w:sz w:val="24"/>
          <w:szCs w:val="24"/>
        </w:rPr>
        <w:br/>
      </w:r>
    </w:p>
    <w:p w:rsidR="009A3221" w:rsidRPr="00AE5DE8" w:rsidRDefault="009A3221" w:rsidP="00D717E4">
      <w:pPr>
        <w:ind w:right="283"/>
        <w:rPr>
          <w:rFonts w:ascii="Times New Roman" w:eastAsiaTheme="minorEastAsia" w:hAnsi="Times New Roman" w:cs="Times New Roman"/>
          <w:b/>
          <w:color w:val="000000"/>
          <w:sz w:val="32"/>
          <w:szCs w:val="32"/>
        </w:rPr>
      </w:pPr>
    </w:p>
    <w:sectPr w:rsidR="009A3221" w:rsidRPr="00AE5DE8" w:rsidSect="003C622E">
      <w:headerReference w:type="default" r:id="rId75"/>
      <w:footerReference w:type="default" r:id="rId76"/>
      <w:pgSz w:w="11906" w:h="16838"/>
      <w:pgMar w:top="1134" w:right="850"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1FA" w:rsidRDefault="00FF31FA" w:rsidP="003C622E">
      <w:pPr>
        <w:spacing w:after="0" w:line="240" w:lineRule="auto"/>
      </w:pPr>
      <w:r>
        <w:separator/>
      </w:r>
    </w:p>
  </w:endnote>
  <w:endnote w:type="continuationSeparator" w:id="0">
    <w:p w:rsidR="00FF31FA" w:rsidRDefault="00FF31FA" w:rsidP="003C6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061102"/>
      <w:docPartObj>
        <w:docPartGallery w:val="Page Numbers (Bottom of Page)"/>
        <w:docPartUnique/>
      </w:docPartObj>
    </w:sdtPr>
    <w:sdtEndPr/>
    <w:sdtContent>
      <w:p w:rsidR="002726A7" w:rsidRDefault="002726A7">
        <w:pPr>
          <w:pStyle w:val="ac"/>
          <w:jc w:val="right"/>
        </w:pPr>
        <w:r>
          <w:fldChar w:fldCharType="begin"/>
        </w:r>
        <w:r>
          <w:instrText xml:space="preserve"> PAGE   \* MERGEFORMAT </w:instrText>
        </w:r>
        <w:r>
          <w:fldChar w:fldCharType="separate"/>
        </w:r>
        <w:r w:rsidR="002964E0">
          <w:rPr>
            <w:noProof/>
          </w:rPr>
          <w:t>14</w:t>
        </w:r>
        <w:r>
          <w:rPr>
            <w:noProof/>
          </w:rPr>
          <w:fldChar w:fldCharType="end"/>
        </w:r>
      </w:p>
    </w:sdtContent>
  </w:sdt>
  <w:p w:rsidR="002726A7" w:rsidRDefault="002726A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1FA" w:rsidRDefault="00FF31FA" w:rsidP="003C622E">
      <w:pPr>
        <w:spacing w:after="0" w:line="240" w:lineRule="auto"/>
      </w:pPr>
      <w:r>
        <w:separator/>
      </w:r>
    </w:p>
  </w:footnote>
  <w:footnote w:type="continuationSeparator" w:id="0">
    <w:p w:rsidR="00FF31FA" w:rsidRDefault="00FF31FA" w:rsidP="003C6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6A7" w:rsidRDefault="002726A7">
    <w:pPr>
      <w:pStyle w:val="aa"/>
    </w:pPr>
  </w:p>
  <w:p w:rsidR="002726A7" w:rsidRDefault="002726A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8797D"/>
    <w:multiLevelType w:val="hybridMultilevel"/>
    <w:tmpl w:val="F0CC4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AD193B"/>
    <w:multiLevelType w:val="multilevel"/>
    <w:tmpl w:val="521A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7112F"/>
    <w:multiLevelType w:val="multilevel"/>
    <w:tmpl w:val="C816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F579EF"/>
    <w:multiLevelType w:val="hybridMultilevel"/>
    <w:tmpl w:val="8786A622"/>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38F67FDA"/>
    <w:multiLevelType w:val="hybridMultilevel"/>
    <w:tmpl w:val="3388483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29315E"/>
    <w:multiLevelType w:val="multilevel"/>
    <w:tmpl w:val="46E2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3571C1"/>
    <w:multiLevelType w:val="multilevel"/>
    <w:tmpl w:val="A5F0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E106C2"/>
    <w:multiLevelType w:val="multilevel"/>
    <w:tmpl w:val="CC34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466957"/>
    <w:multiLevelType w:val="multilevel"/>
    <w:tmpl w:val="F4B8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DC4320"/>
    <w:multiLevelType w:val="multilevel"/>
    <w:tmpl w:val="B248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684385"/>
    <w:multiLevelType w:val="multilevel"/>
    <w:tmpl w:val="ED0C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CF043D"/>
    <w:multiLevelType w:val="multilevel"/>
    <w:tmpl w:val="A184C4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987B84"/>
    <w:multiLevelType w:val="multilevel"/>
    <w:tmpl w:val="7C24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5F7C97"/>
    <w:multiLevelType w:val="multilevel"/>
    <w:tmpl w:val="DBC8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542ECC"/>
    <w:multiLevelType w:val="multilevel"/>
    <w:tmpl w:val="E448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CE4EB5"/>
    <w:multiLevelType w:val="multilevel"/>
    <w:tmpl w:val="56DA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14"/>
  </w:num>
  <w:num w:numId="4">
    <w:abstractNumId w:val="1"/>
  </w:num>
  <w:num w:numId="5">
    <w:abstractNumId w:val="5"/>
  </w:num>
  <w:num w:numId="6">
    <w:abstractNumId w:val="8"/>
  </w:num>
  <w:num w:numId="7">
    <w:abstractNumId w:val="10"/>
  </w:num>
  <w:num w:numId="8">
    <w:abstractNumId w:val="12"/>
  </w:num>
  <w:num w:numId="9">
    <w:abstractNumId w:val="15"/>
  </w:num>
  <w:num w:numId="10">
    <w:abstractNumId w:val="6"/>
  </w:num>
  <w:num w:numId="11">
    <w:abstractNumId w:val="11"/>
  </w:num>
  <w:num w:numId="12">
    <w:abstractNumId w:val="13"/>
  </w:num>
  <w:num w:numId="13">
    <w:abstractNumId w:val="7"/>
  </w:num>
  <w:num w:numId="14">
    <w:abstractNumId w:val="0"/>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C6DC5"/>
    <w:rsid w:val="0005224A"/>
    <w:rsid w:val="00087FD6"/>
    <w:rsid w:val="00090A88"/>
    <w:rsid w:val="00091FEB"/>
    <w:rsid w:val="000C30A4"/>
    <w:rsid w:val="000F742C"/>
    <w:rsid w:val="00110E14"/>
    <w:rsid w:val="00126D80"/>
    <w:rsid w:val="00181AE1"/>
    <w:rsid w:val="00190959"/>
    <w:rsid w:val="001B31CA"/>
    <w:rsid w:val="0023618A"/>
    <w:rsid w:val="002726A7"/>
    <w:rsid w:val="002964E0"/>
    <w:rsid w:val="002B391D"/>
    <w:rsid w:val="00315121"/>
    <w:rsid w:val="00362C74"/>
    <w:rsid w:val="003A2C6F"/>
    <w:rsid w:val="003C622E"/>
    <w:rsid w:val="003D4C6E"/>
    <w:rsid w:val="003F3822"/>
    <w:rsid w:val="0045291C"/>
    <w:rsid w:val="004576AE"/>
    <w:rsid w:val="00462626"/>
    <w:rsid w:val="0047336C"/>
    <w:rsid w:val="004A5477"/>
    <w:rsid w:val="004A70E8"/>
    <w:rsid w:val="004B06A8"/>
    <w:rsid w:val="004F0179"/>
    <w:rsid w:val="00536A72"/>
    <w:rsid w:val="0054568D"/>
    <w:rsid w:val="005B7D52"/>
    <w:rsid w:val="005C6DC5"/>
    <w:rsid w:val="005F7156"/>
    <w:rsid w:val="00621CE3"/>
    <w:rsid w:val="00623AB8"/>
    <w:rsid w:val="0063021C"/>
    <w:rsid w:val="00650A7A"/>
    <w:rsid w:val="006864E5"/>
    <w:rsid w:val="0068780E"/>
    <w:rsid w:val="006C1602"/>
    <w:rsid w:val="006E4E52"/>
    <w:rsid w:val="00737FE1"/>
    <w:rsid w:val="00770FCF"/>
    <w:rsid w:val="0077706F"/>
    <w:rsid w:val="007C3611"/>
    <w:rsid w:val="007C7F37"/>
    <w:rsid w:val="007D7502"/>
    <w:rsid w:val="00807D3C"/>
    <w:rsid w:val="008272FE"/>
    <w:rsid w:val="00851689"/>
    <w:rsid w:val="008A47EB"/>
    <w:rsid w:val="008E058F"/>
    <w:rsid w:val="00944E3F"/>
    <w:rsid w:val="00962C82"/>
    <w:rsid w:val="00964DEE"/>
    <w:rsid w:val="00981E80"/>
    <w:rsid w:val="009A2778"/>
    <w:rsid w:val="009A3221"/>
    <w:rsid w:val="009D76A5"/>
    <w:rsid w:val="009F4F43"/>
    <w:rsid w:val="00A17DDA"/>
    <w:rsid w:val="00A32992"/>
    <w:rsid w:val="00A351FA"/>
    <w:rsid w:val="00A359B5"/>
    <w:rsid w:val="00A5395F"/>
    <w:rsid w:val="00A86B57"/>
    <w:rsid w:val="00AE5DE8"/>
    <w:rsid w:val="00AF243F"/>
    <w:rsid w:val="00AF2AB6"/>
    <w:rsid w:val="00B3269E"/>
    <w:rsid w:val="00B37A06"/>
    <w:rsid w:val="00B51C68"/>
    <w:rsid w:val="00B57A3F"/>
    <w:rsid w:val="00B9685B"/>
    <w:rsid w:val="00BC4540"/>
    <w:rsid w:val="00C52450"/>
    <w:rsid w:val="00CB233F"/>
    <w:rsid w:val="00CE1A1E"/>
    <w:rsid w:val="00D22E5F"/>
    <w:rsid w:val="00D26FF6"/>
    <w:rsid w:val="00D61AAE"/>
    <w:rsid w:val="00D717E4"/>
    <w:rsid w:val="00D85368"/>
    <w:rsid w:val="00D9058A"/>
    <w:rsid w:val="00DB5EB1"/>
    <w:rsid w:val="00DC3069"/>
    <w:rsid w:val="00DD618E"/>
    <w:rsid w:val="00DF2835"/>
    <w:rsid w:val="00E14B4C"/>
    <w:rsid w:val="00E55AF2"/>
    <w:rsid w:val="00E63171"/>
    <w:rsid w:val="00E66AAB"/>
    <w:rsid w:val="00E8520A"/>
    <w:rsid w:val="00E9186A"/>
    <w:rsid w:val="00ED33A4"/>
    <w:rsid w:val="00EE150F"/>
    <w:rsid w:val="00F170C5"/>
    <w:rsid w:val="00F35EBE"/>
    <w:rsid w:val="00FA4B93"/>
    <w:rsid w:val="00FB147E"/>
    <w:rsid w:val="00FF31FA"/>
    <w:rsid w:val="00FF6C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3241FA"/>
  <w15:docId w15:val="{74833C6F-5CE1-4378-B7F7-F5F6ED6FF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1FA"/>
  </w:style>
  <w:style w:type="paragraph" w:styleId="2">
    <w:name w:val="heading 2"/>
    <w:basedOn w:val="a"/>
    <w:next w:val="a"/>
    <w:link w:val="20"/>
    <w:uiPriority w:val="9"/>
    <w:semiHidden/>
    <w:unhideWhenUsed/>
    <w:qFormat/>
    <w:rsid w:val="00CB23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37A0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37A0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6D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5C6DC5"/>
  </w:style>
  <w:style w:type="character" w:styleId="a4">
    <w:name w:val="Hyperlink"/>
    <w:basedOn w:val="a0"/>
    <w:uiPriority w:val="99"/>
    <w:unhideWhenUsed/>
    <w:rsid w:val="005C6DC5"/>
    <w:rPr>
      <w:color w:val="0000FF"/>
      <w:u w:val="single"/>
    </w:rPr>
  </w:style>
  <w:style w:type="character" w:customStyle="1" w:styleId="mwe-math-mathml-inline">
    <w:name w:val="mwe-math-mathml-inline"/>
    <w:basedOn w:val="a0"/>
    <w:rsid w:val="005C6DC5"/>
  </w:style>
  <w:style w:type="character" w:styleId="a5">
    <w:name w:val="Placeholder Text"/>
    <w:basedOn w:val="a0"/>
    <w:uiPriority w:val="99"/>
    <w:semiHidden/>
    <w:rsid w:val="000C30A4"/>
    <w:rPr>
      <w:color w:val="808080"/>
    </w:rPr>
  </w:style>
  <w:style w:type="paragraph" w:styleId="a6">
    <w:name w:val="Balloon Text"/>
    <w:basedOn w:val="a"/>
    <w:link w:val="a7"/>
    <w:uiPriority w:val="99"/>
    <w:semiHidden/>
    <w:unhideWhenUsed/>
    <w:rsid w:val="000C30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30A4"/>
    <w:rPr>
      <w:rFonts w:ascii="Tahoma" w:hAnsi="Tahoma" w:cs="Tahoma"/>
      <w:sz w:val="16"/>
      <w:szCs w:val="16"/>
    </w:rPr>
  </w:style>
  <w:style w:type="character" w:customStyle="1" w:styleId="math-template">
    <w:name w:val="math-template"/>
    <w:basedOn w:val="a0"/>
    <w:rsid w:val="006864E5"/>
  </w:style>
  <w:style w:type="character" w:customStyle="1" w:styleId="30">
    <w:name w:val="Заголовок 3 Знак"/>
    <w:basedOn w:val="a0"/>
    <w:link w:val="3"/>
    <w:uiPriority w:val="9"/>
    <w:rsid w:val="00B37A0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37A06"/>
    <w:rPr>
      <w:rFonts w:ascii="Times New Roman" w:eastAsia="Times New Roman" w:hAnsi="Times New Roman" w:cs="Times New Roman"/>
      <w:b/>
      <w:bCs/>
      <w:sz w:val="24"/>
      <w:szCs w:val="24"/>
      <w:lang w:eastAsia="ru-RU"/>
    </w:rPr>
  </w:style>
  <w:style w:type="character" w:customStyle="1" w:styleId="mw-headline">
    <w:name w:val="mw-headline"/>
    <w:basedOn w:val="a0"/>
    <w:rsid w:val="00B37A06"/>
  </w:style>
  <w:style w:type="character" w:customStyle="1" w:styleId="mw-editsection">
    <w:name w:val="mw-editsection"/>
    <w:basedOn w:val="a0"/>
    <w:rsid w:val="00B37A06"/>
  </w:style>
  <w:style w:type="character" w:customStyle="1" w:styleId="mw-editsection-bracket">
    <w:name w:val="mw-editsection-bracket"/>
    <w:basedOn w:val="a0"/>
    <w:rsid w:val="00B37A06"/>
  </w:style>
  <w:style w:type="character" w:customStyle="1" w:styleId="mw-editsection-divider">
    <w:name w:val="mw-editsection-divider"/>
    <w:basedOn w:val="a0"/>
    <w:rsid w:val="00B37A06"/>
  </w:style>
  <w:style w:type="paragraph" w:styleId="a8">
    <w:name w:val="List Paragraph"/>
    <w:basedOn w:val="a"/>
    <w:uiPriority w:val="34"/>
    <w:qFormat/>
    <w:rsid w:val="00B37A06"/>
    <w:pPr>
      <w:ind w:left="720"/>
      <w:contextualSpacing/>
    </w:pPr>
  </w:style>
  <w:style w:type="character" w:styleId="a9">
    <w:name w:val="Strong"/>
    <w:basedOn w:val="a0"/>
    <w:uiPriority w:val="22"/>
    <w:qFormat/>
    <w:rsid w:val="003F3822"/>
    <w:rPr>
      <w:b/>
      <w:bCs/>
    </w:rPr>
  </w:style>
  <w:style w:type="character" w:customStyle="1" w:styleId="mjx-char">
    <w:name w:val="mjx-char"/>
    <w:basedOn w:val="a0"/>
    <w:rsid w:val="00964DEE"/>
  </w:style>
  <w:style w:type="paragraph" w:styleId="aa">
    <w:name w:val="header"/>
    <w:basedOn w:val="a"/>
    <w:link w:val="ab"/>
    <w:uiPriority w:val="99"/>
    <w:semiHidden/>
    <w:unhideWhenUsed/>
    <w:rsid w:val="003C622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C622E"/>
  </w:style>
  <w:style w:type="paragraph" w:styleId="ac">
    <w:name w:val="footer"/>
    <w:basedOn w:val="a"/>
    <w:link w:val="ad"/>
    <w:uiPriority w:val="99"/>
    <w:unhideWhenUsed/>
    <w:rsid w:val="003C622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C622E"/>
  </w:style>
  <w:style w:type="character" w:customStyle="1" w:styleId="20">
    <w:name w:val="Заголовок 2 Знак"/>
    <w:basedOn w:val="a0"/>
    <w:link w:val="2"/>
    <w:uiPriority w:val="9"/>
    <w:semiHidden/>
    <w:rsid w:val="00CB233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3768">
      <w:bodyDiv w:val="1"/>
      <w:marLeft w:val="0"/>
      <w:marRight w:val="0"/>
      <w:marTop w:val="0"/>
      <w:marBottom w:val="0"/>
      <w:divBdr>
        <w:top w:val="none" w:sz="0" w:space="0" w:color="auto"/>
        <w:left w:val="none" w:sz="0" w:space="0" w:color="auto"/>
        <w:bottom w:val="none" w:sz="0" w:space="0" w:color="auto"/>
        <w:right w:val="none" w:sz="0" w:space="0" w:color="auto"/>
      </w:divBdr>
    </w:div>
    <w:div w:id="217471415">
      <w:bodyDiv w:val="1"/>
      <w:marLeft w:val="0"/>
      <w:marRight w:val="0"/>
      <w:marTop w:val="0"/>
      <w:marBottom w:val="0"/>
      <w:divBdr>
        <w:top w:val="none" w:sz="0" w:space="0" w:color="auto"/>
        <w:left w:val="none" w:sz="0" w:space="0" w:color="auto"/>
        <w:bottom w:val="none" w:sz="0" w:space="0" w:color="auto"/>
        <w:right w:val="none" w:sz="0" w:space="0" w:color="auto"/>
      </w:divBdr>
    </w:div>
    <w:div w:id="354966589">
      <w:bodyDiv w:val="1"/>
      <w:marLeft w:val="0"/>
      <w:marRight w:val="0"/>
      <w:marTop w:val="0"/>
      <w:marBottom w:val="0"/>
      <w:divBdr>
        <w:top w:val="none" w:sz="0" w:space="0" w:color="auto"/>
        <w:left w:val="none" w:sz="0" w:space="0" w:color="auto"/>
        <w:bottom w:val="none" w:sz="0" w:space="0" w:color="auto"/>
        <w:right w:val="none" w:sz="0" w:space="0" w:color="auto"/>
      </w:divBdr>
    </w:div>
    <w:div w:id="372005078">
      <w:bodyDiv w:val="1"/>
      <w:marLeft w:val="0"/>
      <w:marRight w:val="0"/>
      <w:marTop w:val="0"/>
      <w:marBottom w:val="0"/>
      <w:divBdr>
        <w:top w:val="none" w:sz="0" w:space="0" w:color="auto"/>
        <w:left w:val="none" w:sz="0" w:space="0" w:color="auto"/>
        <w:bottom w:val="none" w:sz="0" w:space="0" w:color="auto"/>
        <w:right w:val="none" w:sz="0" w:space="0" w:color="auto"/>
      </w:divBdr>
    </w:div>
    <w:div w:id="435910469">
      <w:bodyDiv w:val="1"/>
      <w:marLeft w:val="0"/>
      <w:marRight w:val="0"/>
      <w:marTop w:val="0"/>
      <w:marBottom w:val="0"/>
      <w:divBdr>
        <w:top w:val="none" w:sz="0" w:space="0" w:color="auto"/>
        <w:left w:val="none" w:sz="0" w:space="0" w:color="auto"/>
        <w:bottom w:val="none" w:sz="0" w:space="0" w:color="auto"/>
        <w:right w:val="none" w:sz="0" w:space="0" w:color="auto"/>
      </w:divBdr>
    </w:div>
    <w:div w:id="503324708">
      <w:bodyDiv w:val="1"/>
      <w:marLeft w:val="0"/>
      <w:marRight w:val="0"/>
      <w:marTop w:val="0"/>
      <w:marBottom w:val="0"/>
      <w:divBdr>
        <w:top w:val="none" w:sz="0" w:space="0" w:color="auto"/>
        <w:left w:val="none" w:sz="0" w:space="0" w:color="auto"/>
        <w:bottom w:val="none" w:sz="0" w:space="0" w:color="auto"/>
        <w:right w:val="none" w:sz="0" w:space="0" w:color="auto"/>
      </w:divBdr>
    </w:div>
    <w:div w:id="634221015">
      <w:bodyDiv w:val="1"/>
      <w:marLeft w:val="0"/>
      <w:marRight w:val="0"/>
      <w:marTop w:val="0"/>
      <w:marBottom w:val="0"/>
      <w:divBdr>
        <w:top w:val="none" w:sz="0" w:space="0" w:color="auto"/>
        <w:left w:val="none" w:sz="0" w:space="0" w:color="auto"/>
        <w:bottom w:val="none" w:sz="0" w:space="0" w:color="auto"/>
        <w:right w:val="none" w:sz="0" w:space="0" w:color="auto"/>
      </w:divBdr>
    </w:div>
    <w:div w:id="722874386">
      <w:bodyDiv w:val="1"/>
      <w:marLeft w:val="0"/>
      <w:marRight w:val="0"/>
      <w:marTop w:val="0"/>
      <w:marBottom w:val="0"/>
      <w:divBdr>
        <w:top w:val="none" w:sz="0" w:space="0" w:color="auto"/>
        <w:left w:val="none" w:sz="0" w:space="0" w:color="auto"/>
        <w:bottom w:val="none" w:sz="0" w:space="0" w:color="auto"/>
        <w:right w:val="none" w:sz="0" w:space="0" w:color="auto"/>
      </w:divBdr>
      <w:divsChild>
        <w:div w:id="595558217">
          <w:marLeft w:val="336"/>
          <w:marRight w:val="0"/>
          <w:marTop w:val="120"/>
          <w:marBottom w:val="192"/>
          <w:divBdr>
            <w:top w:val="none" w:sz="0" w:space="0" w:color="auto"/>
            <w:left w:val="none" w:sz="0" w:space="0" w:color="auto"/>
            <w:bottom w:val="none" w:sz="0" w:space="0" w:color="auto"/>
            <w:right w:val="none" w:sz="0" w:space="0" w:color="auto"/>
          </w:divBdr>
          <w:divsChild>
            <w:div w:id="5425258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89774054">
          <w:marLeft w:val="336"/>
          <w:marRight w:val="0"/>
          <w:marTop w:val="120"/>
          <w:marBottom w:val="192"/>
          <w:divBdr>
            <w:top w:val="none" w:sz="0" w:space="0" w:color="auto"/>
            <w:left w:val="none" w:sz="0" w:space="0" w:color="auto"/>
            <w:bottom w:val="none" w:sz="0" w:space="0" w:color="auto"/>
            <w:right w:val="none" w:sz="0" w:space="0" w:color="auto"/>
          </w:divBdr>
          <w:divsChild>
            <w:div w:id="10475358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42526196">
      <w:bodyDiv w:val="1"/>
      <w:marLeft w:val="0"/>
      <w:marRight w:val="0"/>
      <w:marTop w:val="0"/>
      <w:marBottom w:val="0"/>
      <w:divBdr>
        <w:top w:val="none" w:sz="0" w:space="0" w:color="auto"/>
        <w:left w:val="none" w:sz="0" w:space="0" w:color="auto"/>
        <w:bottom w:val="none" w:sz="0" w:space="0" w:color="auto"/>
        <w:right w:val="none" w:sz="0" w:space="0" w:color="auto"/>
      </w:divBdr>
    </w:div>
    <w:div w:id="824469777">
      <w:bodyDiv w:val="1"/>
      <w:marLeft w:val="0"/>
      <w:marRight w:val="0"/>
      <w:marTop w:val="0"/>
      <w:marBottom w:val="0"/>
      <w:divBdr>
        <w:top w:val="none" w:sz="0" w:space="0" w:color="auto"/>
        <w:left w:val="none" w:sz="0" w:space="0" w:color="auto"/>
        <w:bottom w:val="none" w:sz="0" w:space="0" w:color="auto"/>
        <w:right w:val="none" w:sz="0" w:space="0" w:color="auto"/>
      </w:divBdr>
    </w:div>
    <w:div w:id="850995648">
      <w:bodyDiv w:val="1"/>
      <w:marLeft w:val="0"/>
      <w:marRight w:val="0"/>
      <w:marTop w:val="0"/>
      <w:marBottom w:val="0"/>
      <w:divBdr>
        <w:top w:val="none" w:sz="0" w:space="0" w:color="auto"/>
        <w:left w:val="none" w:sz="0" w:space="0" w:color="auto"/>
        <w:bottom w:val="none" w:sz="0" w:space="0" w:color="auto"/>
        <w:right w:val="none" w:sz="0" w:space="0" w:color="auto"/>
      </w:divBdr>
    </w:div>
    <w:div w:id="925728623">
      <w:bodyDiv w:val="1"/>
      <w:marLeft w:val="0"/>
      <w:marRight w:val="0"/>
      <w:marTop w:val="0"/>
      <w:marBottom w:val="0"/>
      <w:divBdr>
        <w:top w:val="none" w:sz="0" w:space="0" w:color="auto"/>
        <w:left w:val="none" w:sz="0" w:space="0" w:color="auto"/>
        <w:bottom w:val="none" w:sz="0" w:space="0" w:color="auto"/>
        <w:right w:val="none" w:sz="0" w:space="0" w:color="auto"/>
      </w:divBdr>
    </w:div>
    <w:div w:id="936525051">
      <w:bodyDiv w:val="1"/>
      <w:marLeft w:val="0"/>
      <w:marRight w:val="0"/>
      <w:marTop w:val="0"/>
      <w:marBottom w:val="0"/>
      <w:divBdr>
        <w:top w:val="none" w:sz="0" w:space="0" w:color="auto"/>
        <w:left w:val="none" w:sz="0" w:space="0" w:color="auto"/>
        <w:bottom w:val="none" w:sz="0" w:space="0" w:color="auto"/>
        <w:right w:val="none" w:sz="0" w:space="0" w:color="auto"/>
      </w:divBdr>
    </w:div>
    <w:div w:id="1079594109">
      <w:bodyDiv w:val="1"/>
      <w:marLeft w:val="0"/>
      <w:marRight w:val="0"/>
      <w:marTop w:val="0"/>
      <w:marBottom w:val="0"/>
      <w:divBdr>
        <w:top w:val="none" w:sz="0" w:space="0" w:color="auto"/>
        <w:left w:val="none" w:sz="0" w:space="0" w:color="auto"/>
        <w:bottom w:val="none" w:sz="0" w:space="0" w:color="auto"/>
        <w:right w:val="none" w:sz="0" w:space="0" w:color="auto"/>
      </w:divBdr>
    </w:div>
    <w:div w:id="1099329932">
      <w:bodyDiv w:val="1"/>
      <w:marLeft w:val="0"/>
      <w:marRight w:val="0"/>
      <w:marTop w:val="0"/>
      <w:marBottom w:val="0"/>
      <w:divBdr>
        <w:top w:val="none" w:sz="0" w:space="0" w:color="auto"/>
        <w:left w:val="none" w:sz="0" w:space="0" w:color="auto"/>
        <w:bottom w:val="none" w:sz="0" w:space="0" w:color="auto"/>
        <w:right w:val="none" w:sz="0" w:space="0" w:color="auto"/>
      </w:divBdr>
    </w:div>
    <w:div w:id="1442072125">
      <w:bodyDiv w:val="1"/>
      <w:marLeft w:val="0"/>
      <w:marRight w:val="0"/>
      <w:marTop w:val="0"/>
      <w:marBottom w:val="0"/>
      <w:divBdr>
        <w:top w:val="none" w:sz="0" w:space="0" w:color="auto"/>
        <w:left w:val="none" w:sz="0" w:space="0" w:color="auto"/>
        <w:bottom w:val="none" w:sz="0" w:space="0" w:color="auto"/>
        <w:right w:val="none" w:sz="0" w:space="0" w:color="auto"/>
      </w:divBdr>
    </w:div>
    <w:div w:id="1442259813">
      <w:bodyDiv w:val="1"/>
      <w:marLeft w:val="0"/>
      <w:marRight w:val="0"/>
      <w:marTop w:val="0"/>
      <w:marBottom w:val="0"/>
      <w:divBdr>
        <w:top w:val="none" w:sz="0" w:space="0" w:color="auto"/>
        <w:left w:val="none" w:sz="0" w:space="0" w:color="auto"/>
        <w:bottom w:val="none" w:sz="0" w:space="0" w:color="auto"/>
        <w:right w:val="none" w:sz="0" w:space="0" w:color="auto"/>
      </w:divBdr>
    </w:div>
    <w:div w:id="1472945015">
      <w:bodyDiv w:val="1"/>
      <w:marLeft w:val="0"/>
      <w:marRight w:val="0"/>
      <w:marTop w:val="0"/>
      <w:marBottom w:val="0"/>
      <w:divBdr>
        <w:top w:val="none" w:sz="0" w:space="0" w:color="auto"/>
        <w:left w:val="none" w:sz="0" w:space="0" w:color="auto"/>
        <w:bottom w:val="none" w:sz="0" w:space="0" w:color="auto"/>
        <w:right w:val="none" w:sz="0" w:space="0" w:color="auto"/>
      </w:divBdr>
    </w:div>
    <w:div w:id="1512645409">
      <w:bodyDiv w:val="1"/>
      <w:marLeft w:val="0"/>
      <w:marRight w:val="0"/>
      <w:marTop w:val="0"/>
      <w:marBottom w:val="0"/>
      <w:divBdr>
        <w:top w:val="none" w:sz="0" w:space="0" w:color="auto"/>
        <w:left w:val="none" w:sz="0" w:space="0" w:color="auto"/>
        <w:bottom w:val="none" w:sz="0" w:space="0" w:color="auto"/>
        <w:right w:val="none" w:sz="0" w:space="0" w:color="auto"/>
      </w:divBdr>
    </w:div>
    <w:div w:id="1609266259">
      <w:bodyDiv w:val="1"/>
      <w:marLeft w:val="0"/>
      <w:marRight w:val="0"/>
      <w:marTop w:val="0"/>
      <w:marBottom w:val="0"/>
      <w:divBdr>
        <w:top w:val="none" w:sz="0" w:space="0" w:color="auto"/>
        <w:left w:val="none" w:sz="0" w:space="0" w:color="auto"/>
        <w:bottom w:val="none" w:sz="0" w:space="0" w:color="auto"/>
        <w:right w:val="none" w:sz="0" w:space="0" w:color="auto"/>
      </w:divBdr>
    </w:div>
    <w:div w:id="1639726610">
      <w:bodyDiv w:val="1"/>
      <w:marLeft w:val="0"/>
      <w:marRight w:val="0"/>
      <w:marTop w:val="0"/>
      <w:marBottom w:val="0"/>
      <w:divBdr>
        <w:top w:val="none" w:sz="0" w:space="0" w:color="auto"/>
        <w:left w:val="none" w:sz="0" w:space="0" w:color="auto"/>
        <w:bottom w:val="none" w:sz="0" w:space="0" w:color="auto"/>
        <w:right w:val="none" w:sz="0" w:space="0" w:color="auto"/>
      </w:divBdr>
    </w:div>
    <w:div w:id="1644197472">
      <w:bodyDiv w:val="1"/>
      <w:marLeft w:val="0"/>
      <w:marRight w:val="0"/>
      <w:marTop w:val="0"/>
      <w:marBottom w:val="0"/>
      <w:divBdr>
        <w:top w:val="none" w:sz="0" w:space="0" w:color="auto"/>
        <w:left w:val="none" w:sz="0" w:space="0" w:color="auto"/>
        <w:bottom w:val="none" w:sz="0" w:space="0" w:color="auto"/>
        <w:right w:val="none" w:sz="0" w:space="0" w:color="auto"/>
      </w:divBdr>
    </w:div>
    <w:div w:id="1738359605">
      <w:bodyDiv w:val="1"/>
      <w:marLeft w:val="0"/>
      <w:marRight w:val="0"/>
      <w:marTop w:val="0"/>
      <w:marBottom w:val="0"/>
      <w:divBdr>
        <w:top w:val="none" w:sz="0" w:space="0" w:color="auto"/>
        <w:left w:val="none" w:sz="0" w:space="0" w:color="auto"/>
        <w:bottom w:val="none" w:sz="0" w:space="0" w:color="auto"/>
        <w:right w:val="none" w:sz="0" w:space="0" w:color="auto"/>
      </w:divBdr>
    </w:div>
    <w:div w:id="1779717708">
      <w:bodyDiv w:val="1"/>
      <w:marLeft w:val="0"/>
      <w:marRight w:val="0"/>
      <w:marTop w:val="0"/>
      <w:marBottom w:val="0"/>
      <w:divBdr>
        <w:top w:val="none" w:sz="0" w:space="0" w:color="auto"/>
        <w:left w:val="none" w:sz="0" w:space="0" w:color="auto"/>
        <w:bottom w:val="none" w:sz="0" w:space="0" w:color="auto"/>
        <w:right w:val="none" w:sz="0" w:space="0" w:color="auto"/>
      </w:divBdr>
    </w:div>
    <w:div w:id="2023504692">
      <w:bodyDiv w:val="1"/>
      <w:marLeft w:val="0"/>
      <w:marRight w:val="0"/>
      <w:marTop w:val="0"/>
      <w:marBottom w:val="0"/>
      <w:divBdr>
        <w:top w:val="none" w:sz="0" w:space="0" w:color="auto"/>
        <w:left w:val="none" w:sz="0" w:space="0" w:color="auto"/>
        <w:bottom w:val="none" w:sz="0" w:space="0" w:color="auto"/>
        <w:right w:val="none" w:sz="0" w:space="0" w:color="auto"/>
      </w:divBdr>
    </w:div>
    <w:div w:id="209212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0%D1%80%D0%B0%D0%B1%D0%BE%D0%BB%D0%B0" TargetMode="External"/><Relationship Id="rId18" Type="http://schemas.openxmlformats.org/officeDocument/2006/relationships/hyperlink" Target="https://ru.wikipedia.org/wiki/%D0%9F%D1%80%D1%8F%D0%BC%D0%BE%D1%83%D0%B3%D0%BE%D0%BB%D1%8C%D0%BD%D0%B0%D1%8F_%D1%81%D0%B8%D1%81%D1%82%D0%B5%D0%BC%D0%B0_%D0%BA%D0%BE%D0%BE%D1%80%D0%B4%D0%B8%D0%BD%D0%B0%D1%82" TargetMode="External"/><Relationship Id="rId26" Type="http://schemas.openxmlformats.org/officeDocument/2006/relationships/image" Target="media/image9.jpeg"/><Relationship Id="rId39" Type="http://schemas.openxmlformats.org/officeDocument/2006/relationships/hyperlink" Target="https://ru.wikipedia.org/wiki/%D0%A4%D0%BE%D0%BA%D1%83%D1%81_(%D1%84%D0%B8%D0%B7%D0%B8%D0%BA%D0%B0)" TargetMode="External"/><Relationship Id="rId21" Type="http://schemas.openxmlformats.org/officeDocument/2006/relationships/hyperlink" Target="https://ru.wikipedia.org/wiki/%D0%94%D0%B8%D1%81%D0%BA%D1%80%D0%B8%D0%BC%D0%B8%D0%BD%D0%B0%D0%BD%D1%82" TargetMode="External"/><Relationship Id="rId34" Type="http://schemas.openxmlformats.org/officeDocument/2006/relationships/hyperlink" Target="https://ru.wikipedia.org/wiki/%D0%9F%D0%B5%D1%80%D0%B2%D0%B0%D1%8F_%D0%B2_%D0%BC%D0%B8%D1%80%D0%B5_%D0%B3%D0%B8%D0%BF%D0%B5%D1%80%D0%B1%D0%BE%D0%BB%D0%BE%D0%B8%D0%B4%D0%BD%D0%B0%D1%8F_%D0%BA%D0%BE%D0%BD%D1%81%D1%82%D1%80%D1%83%D0%BA%D1%86%D0%B8%D1%8F" TargetMode="External"/><Relationship Id="rId42" Type="http://schemas.openxmlformats.org/officeDocument/2006/relationships/hyperlink" Target="https://ru.wikipedia.org/wiki/%D0%9F%D1%80%D0%BE%D0%B6%D0%B5%D0%BA%D1%82%D0%BE%D1%80" TargetMode="External"/><Relationship Id="rId47" Type="http://schemas.openxmlformats.org/officeDocument/2006/relationships/image" Target="media/image18.jpe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yperlink" Target="http://studopedia.ru/14_2948_giperbola.html" TargetMode="External"/><Relationship Id="rId68" Type="http://schemas.openxmlformats.org/officeDocument/2006/relationships/hyperlink" Target="http://www.snkey.net/books/delphi/ch1-1.html"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math24.ru/&#1087;&#1086;&#1074;&#1077;&#1088;&#1093;&#1085;&#1086;&#1089;&#1090;&#1080;-&#1074;&#1090;&#1086;&#1088;&#1086;&#1075;&#1086;-&#1087;&#1086;&#1088;&#1103;&#1076;&#1082;&#1072;.html" TargetMode="External"/><Relationship Id="rId2" Type="http://schemas.openxmlformats.org/officeDocument/2006/relationships/numbering" Target="numbering.xml"/><Relationship Id="rId16" Type="http://schemas.openxmlformats.org/officeDocument/2006/relationships/hyperlink" Target="https://ru.wikipedia.org/wiki/%D0%90%D1%81%D0%B8%D0%BC%D0%BF%D1%82%D0%BE%D1%82%D0%B0" TargetMode="External"/><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hyperlink" Target="https://ru.wikipedia.org/wiki/%D0%93%D0%B8%D0%BF%D0%B5%D1%80%D0%B1%D0%BE%D0%BB%D0%BE%D0%B8%D0%B4" TargetMode="External"/><Relationship Id="rId37" Type="http://schemas.openxmlformats.org/officeDocument/2006/relationships/hyperlink" Target="https://ru.wikipedia.org/wiki/13_%D0%BE%D0%BA%D1%82%D1%8F%D0%B1%D1%80%D1%8F" TargetMode="External"/><Relationship Id="rId40" Type="http://schemas.openxmlformats.org/officeDocument/2006/relationships/hyperlink" Target="https://ru.wikipedia.org/wiki/%D0%90%D0%BD%D1%82%D0%B5%D0%BD%D0%BD%D0%B0"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hyperlink" Target="http://www.mathprofi.ru/linii_vtorogo_poryadka_ellips_i_okruzhnost.html" TargetMode="External"/><Relationship Id="rId74" Type="http://schemas.openxmlformats.org/officeDocument/2006/relationships/hyperlink" Target="https://jquery.com/" TargetMode="Externa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ru.wikipedia.org/wiki/9_%D0%B8%D1%8E%D0%BD%D1%8F" TargetMode="External"/><Relationship Id="rId49" Type="http://schemas.openxmlformats.org/officeDocument/2006/relationships/image" Target="media/image20.png"/><Relationship Id="rId57" Type="http://schemas.openxmlformats.org/officeDocument/2006/relationships/image" Target="media/image27.png"/><Relationship Id="rId61" Type="http://schemas.openxmlformats.org/officeDocument/2006/relationships/hyperlink" Target="https://ru.wikipedia.org/wiki/&#1069;&#1083;&#1083;&#1080;&#1087;&#1089;" TargetMode="External"/><Relationship Id="rId10" Type="http://schemas.openxmlformats.org/officeDocument/2006/relationships/hyperlink" Target="https://ru.wikipedia.org/wiki/%D0%A5%D0%BE%D1%80%D0%B4%D0%B0_(%D0%B3%D0%B5%D0%BE%D0%BC%D0%B5%D1%82%D1%80%D0%B8%D1%8F)" TargetMode="External"/><Relationship Id="rId19" Type="http://schemas.openxmlformats.org/officeDocument/2006/relationships/hyperlink" Target="https://ru.wikipedia.org/wiki/%D0%9F%D0%B0%D1%80%D0%B0%D0%B1%D0%BE%D0%BB%D0%B0" TargetMode="External"/><Relationship Id="rId31" Type="http://schemas.openxmlformats.org/officeDocument/2006/relationships/image" Target="media/image14.jpe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yperlink" Target="https://ru.wikipedia.org/wiki/&#1055;&#1072;&#1088;&#1072;&#1073;&#1086;&#1083;&#1072;" TargetMode="External"/><Relationship Id="rId65" Type="http://schemas.openxmlformats.org/officeDocument/2006/relationships/hyperlink" Target="http://studopedia.ru/12_143917_ellips-kanonicheskoe-uravnenie-ellipsa.html" TargetMode="External"/><Relationship Id="rId73" Type="http://schemas.openxmlformats.org/officeDocument/2006/relationships/hyperlink" Target="https://getbootstrap.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E%D1%80%D1%82%D0%BE%D0%B3%D0%BE%D0%BD%D0%B0%D0%BB%D1%8C%D0%BD%D0%B0%D1%8F_%D0%BF%D1%80%D0%BE%D0%B5%D0%BA%D1%86%D0%B8%D1%8F" TargetMode="External"/><Relationship Id="rId14" Type="http://schemas.openxmlformats.org/officeDocument/2006/relationships/hyperlink" Target="https://ru.wikipedia.org/wiki/%D0%90%D0%BF%D0%BE%D0%BB%D0%BB%D0%BE%D0%BD%D0%B8%D0%B9_%D0%9F%D0%B5%D1%80%D0%B3%D1%81%D0%BA%D0%B8%D0%B9"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ru.wikipedia.org/wiki/%D0%92%D1%81%D0%B5%D1%80%D0%BE%D1%81%D1%81%D0%B8%D0%B9%D1%81%D0%BA%D0%B0%D1%8F_%D0%B2%D1%8B%D1%81%D1%82%D0%B0%D0%B2%D0%BA%D0%B0_1896" TargetMode="External"/><Relationship Id="rId43" Type="http://schemas.openxmlformats.org/officeDocument/2006/relationships/hyperlink" Target="https://ru.wikipedia.org/wiki/%D0%A4%D0%B0%D1%80%D1%8B" TargetMode="External"/><Relationship Id="rId48" Type="http://schemas.openxmlformats.org/officeDocument/2006/relationships/image" Target="media/image19.png"/><Relationship Id="rId56" Type="http://schemas.openxmlformats.org/officeDocument/2006/relationships/hyperlink" Target="https://egorzak21.github.io/canvas/prod/" TargetMode="External"/><Relationship Id="rId64" Type="http://schemas.openxmlformats.org/officeDocument/2006/relationships/hyperlink" Target="http://studopedia.ru/14_2948_giperbola.html" TargetMode="External"/><Relationship Id="rId69" Type="http://schemas.openxmlformats.org/officeDocument/2006/relationships/hyperlink" Target="http://www.cyberforum.ru/delphi/" TargetMode="External"/><Relationship Id="rId77"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22.png"/><Relationship Id="rId72" Type="http://schemas.openxmlformats.org/officeDocument/2006/relationships/hyperlink" Target="http://refleader.ru/jgepolbewyfsjge.html" TargetMode="External"/><Relationship Id="rId3" Type="http://schemas.openxmlformats.org/officeDocument/2006/relationships/styles" Target="styles.xml"/><Relationship Id="rId12" Type="http://schemas.openxmlformats.org/officeDocument/2006/relationships/hyperlink" Target="https://ru.wikipedia.org/wiki/%D0%9F%D0%B8_(%D1%87%D0%B8%D1%81%D0%BB%D0%BE)" TargetMode="External"/><Relationship Id="rId17" Type="http://schemas.openxmlformats.org/officeDocument/2006/relationships/image" Target="media/image4.gif"/><Relationship Id="rId25" Type="http://schemas.openxmlformats.org/officeDocument/2006/relationships/image" Target="media/image8.jpeg"/><Relationship Id="rId33" Type="http://schemas.openxmlformats.org/officeDocument/2006/relationships/hyperlink" Target="https://ru.wikipedia.org/wiki/%D0%A8%D1%83%D1%85%D0%BE%D0%B2,_%D0%92%D0%BB%D0%B0%D0%B4%D0%B8%D0%BC%D0%B8%D1%80_%D0%93%D1%80%D0%B8%D0%B3%D0%BE%D1%80%D1%8C%D0%B5%D0%B2%D0%B8%D1%87" TargetMode="External"/><Relationship Id="rId38" Type="http://schemas.openxmlformats.org/officeDocument/2006/relationships/hyperlink" Target="https://ru.wikipedia.org/wiki/1896" TargetMode="External"/><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hyperlink" Target="http://www.mathprofi.ru/giperbola_i_parabola.html" TargetMode="External"/><Relationship Id="rId20" Type="http://schemas.openxmlformats.org/officeDocument/2006/relationships/hyperlink" Target="https://ru.wikipedia.org/wiki/%D0%9A%D0%B2%D0%B0%D0%B4%D1%80%D0%B0%D1%82%D0%B8%D1%87%D0%BD%D0%B0%D1%8F_%D1%84%D1%83%D0%BD%D0%BA%D1%86%D0%B8%D1%8F" TargetMode="External"/><Relationship Id="rId41" Type="http://schemas.openxmlformats.org/officeDocument/2006/relationships/hyperlink" Target="https://ru.wikipedia.org/wiki/%D0%A0%D0%B5%D1%84%D0%BB%D0%B5%D0%BA%D1%82%D0%BE%D1%80_(%D1%82%D0%B5%D0%BB%D0%B5%D1%81%D0%BA%D0%BE%D0%BF)" TargetMode="External"/><Relationship Id="rId54" Type="http://schemas.openxmlformats.org/officeDocument/2006/relationships/image" Target="media/image25.png"/><Relationship Id="rId62" Type="http://schemas.openxmlformats.org/officeDocument/2006/relationships/hyperlink" Target="http://nsportal.ru/ap/library/drugoe/2013/06/27/krivye-vtorogo-poryadka" TargetMode="External"/><Relationship Id="rId70" Type="http://schemas.openxmlformats.org/officeDocument/2006/relationships/hyperlink" Target="http://studopedia.ru/3_207813_poverhnosti-vtorogo-poryadka.html"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F9DCA-C626-4CF8-98F1-ED9BF2D05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2316</TotalTime>
  <Pages>19</Pages>
  <Words>4734</Words>
  <Characters>26984</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Закутей Егор</cp:lastModifiedBy>
  <cp:revision>12</cp:revision>
  <dcterms:created xsi:type="dcterms:W3CDTF">2017-02-27T21:43:00Z</dcterms:created>
  <dcterms:modified xsi:type="dcterms:W3CDTF">2018-04-09T23:40:00Z</dcterms:modified>
</cp:coreProperties>
</file>